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7C" w:rsidRPr="00F124D9" w:rsidRDefault="00BD060C" w:rsidP="00F124D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NON-REAPPOINTMENT REVIEW (SECTION 604) PANEL </w:t>
      </w:r>
      <w:r w:rsidR="00886A7C" w:rsidRPr="00F124D9">
        <w:rPr>
          <w:rFonts w:asciiTheme="minorHAnsi" w:hAnsiTheme="minorHAnsi"/>
          <w:b/>
        </w:rPr>
        <w:t>REPORT</w:t>
      </w:r>
    </w:p>
    <w:p w:rsidR="00886A7C" w:rsidRPr="00F124D9" w:rsidRDefault="00886A7C" w:rsidP="00DC18DE">
      <w:pPr>
        <w:jc w:val="both"/>
        <w:rPr>
          <w:rFonts w:asciiTheme="minorHAnsi" w:hAnsiTheme="minorHAnsi"/>
        </w:rPr>
      </w:pPr>
    </w:p>
    <w:p w:rsidR="00886A7C" w:rsidRPr="00F124D9" w:rsidRDefault="00886A7C" w:rsidP="00DC18DE">
      <w:pPr>
        <w:ind w:firstLine="720"/>
        <w:jc w:val="both"/>
        <w:rPr>
          <w:rFonts w:asciiTheme="minorHAnsi" w:hAnsiTheme="minorHAnsi"/>
        </w:rPr>
      </w:pPr>
      <w:r w:rsidRPr="00F124D9">
        <w:rPr>
          <w:rFonts w:asciiTheme="minorHAnsi" w:hAnsiTheme="minorHAnsi"/>
        </w:rPr>
        <w:t>This i</w:t>
      </w:r>
      <w:r w:rsidR="00137352" w:rsidRPr="00F124D9">
        <w:rPr>
          <w:rFonts w:asciiTheme="minorHAnsi" w:hAnsiTheme="minorHAnsi"/>
        </w:rPr>
        <w:t>s the official report of the Review</w:t>
      </w:r>
      <w:r w:rsidRPr="00F124D9">
        <w:rPr>
          <w:rFonts w:asciiTheme="minorHAnsi" w:hAnsiTheme="minorHAnsi"/>
        </w:rPr>
        <w:t xml:space="preserve"> </w:t>
      </w:r>
      <w:r w:rsidR="00A71449" w:rsidRPr="00F124D9">
        <w:rPr>
          <w:rFonts w:asciiTheme="minorHAnsi" w:hAnsiTheme="minorHAnsi"/>
        </w:rPr>
        <w:t>Panel</w:t>
      </w:r>
      <w:r w:rsidRPr="00F124D9">
        <w:rPr>
          <w:rFonts w:asciiTheme="minorHAnsi" w:hAnsiTheme="minorHAnsi"/>
        </w:rPr>
        <w:t xml:space="preserve"> in the matter of the </w:t>
      </w:r>
      <w:r w:rsidR="00BD060C">
        <w:rPr>
          <w:rFonts w:asciiTheme="minorHAnsi" w:hAnsiTheme="minorHAnsi"/>
        </w:rPr>
        <w:t xml:space="preserve">non-reappointment </w:t>
      </w:r>
      <w:r w:rsidR="00187101" w:rsidRPr="00F124D9">
        <w:rPr>
          <w:rFonts w:asciiTheme="minorHAnsi" w:hAnsiTheme="minorHAnsi"/>
        </w:rPr>
        <w:t>review</w:t>
      </w:r>
      <w:r w:rsidRPr="00F124D9">
        <w:rPr>
          <w:rFonts w:asciiTheme="minorHAnsi" w:hAnsiTheme="minorHAnsi"/>
        </w:rPr>
        <w:t xml:space="preserve"> of Dr. _________ of the College of ___________. </w:t>
      </w:r>
    </w:p>
    <w:p w:rsidR="00886A7C" w:rsidRPr="00F124D9" w:rsidRDefault="00886A7C" w:rsidP="00446179">
      <w:pPr>
        <w:ind w:firstLine="720"/>
        <w:jc w:val="both"/>
        <w:rPr>
          <w:rFonts w:asciiTheme="minorHAnsi" w:hAnsiTheme="minorHAnsi"/>
        </w:rPr>
      </w:pPr>
    </w:p>
    <w:p w:rsidR="00886A7C" w:rsidRPr="00F124D9" w:rsidRDefault="00886A7C" w:rsidP="00DC18DE">
      <w:pPr>
        <w:jc w:val="both"/>
        <w:rPr>
          <w:rFonts w:asciiTheme="minorHAnsi" w:hAnsiTheme="minorHAnsi"/>
          <w:b/>
        </w:rPr>
      </w:pPr>
      <w:r w:rsidRPr="00F124D9">
        <w:rPr>
          <w:rFonts w:asciiTheme="minorHAnsi" w:hAnsiTheme="minorHAnsi"/>
          <w:b/>
        </w:rPr>
        <w:t>Part I – Background and Prehearing Matters</w:t>
      </w:r>
    </w:p>
    <w:p w:rsidR="00886A7C" w:rsidRPr="00F124D9" w:rsidRDefault="00886A7C" w:rsidP="00DC18DE">
      <w:pPr>
        <w:jc w:val="both"/>
        <w:rPr>
          <w:rFonts w:asciiTheme="minorHAnsi" w:hAnsiTheme="minorHAnsi"/>
        </w:rPr>
      </w:pPr>
    </w:p>
    <w:p w:rsidR="00886A7C" w:rsidRPr="00F124D9" w:rsidRDefault="00DC18DE" w:rsidP="00DC18DE">
      <w:pPr>
        <w:jc w:val="both"/>
        <w:rPr>
          <w:rFonts w:asciiTheme="minorHAnsi" w:hAnsiTheme="minorHAnsi"/>
        </w:rPr>
      </w:pPr>
      <w:r w:rsidRPr="00F124D9">
        <w:rPr>
          <w:rFonts w:asciiTheme="minorHAnsi" w:hAnsiTheme="minorHAnsi"/>
        </w:rPr>
        <w:tab/>
      </w:r>
      <w:r w:rsidR="00187101" w:rsidRPr="00F124D9">
        <w:rPr>
          <w:rFonts w:asciiTheme="minorHAnsi" w:hAnsiTheme="minorHAnsi"/>
        </w:rPr>
        <w:t xml:space="preserve">1.  The </w:t>
      </w:r>
      <w:r w:rsidR="00BD060C">
        <w:rPr>
          <w:rFonts w:asciiTheme="minorHAnsi" w:hAnsiTheme="minorHAnsi"/>
        </w:rPr>
        <w:t>Faculty Non-Reappointment Review Petition (Form 001)</w:t>
      </w:r>
      <w:r w:rsidR="00F507BC" w:rsidRPr="00F124D9">
        <w:rPr>
          <w:rFonts w:asciiTheme="minorHAnsi" w:hAnsiTheme="minorHAnsi"/>
        </w:rPr>
        <w:t xml:space="preserve"> </w:t>
      </w:r>
      <w:r w:rsidR="00886A7C" w:rsidRPr="00F124D9">
        <w:rPr>
          <w:rFonts w:asciiTheme="minorHAnsi" w:hAnsiTheme="minorHAnsi"/>
        </w:rPr>
        <w:t xml:space="preserve">was filed with the </w:t>
      </w:r>
      <w:r w:rsidR="00BD060C">
        <w:rPr>
          <w:rFonts w:asciiTheme="minorHAnsi" w:hAnsiTheme="minorHAnsi"/>
        </w:rPr>
        <w:t>Faculty Grievance/Review Committee Chair</w:t>
      </w:r>
      <w:r w:rsidR="00886A7C" w:rsidRPr="00F124D9">
        <w:rPr>
          <w:rFonts w:asciiTheme="minorHAnsi" w:hAnsiTheme="minorHAnsi"/>
        </w:rPr>
        <w:t xml:space="preserve"> </w:t>
      </w:r>
      <w:r w:rsidR="00BD060C">
        <w:rPr>
          <w:rFonts w:asciiTheme="minorHAnsi" w:hAnsiTheme="minorHAnsi"/>
        </w:rPr>
        <w:t xml:space="preserve">(“Chair”) </w:t>
      </w:r>
      <w:r w:rsidR="00886A7C" w:rsidRPr="00F124D9">
        <w:rPr>
          <w:rFonts w:asciiTheme="minorHAnsi" w:hAnsiTheme="minorHAnsi"/>
        </w:rPr>
        <w:t xml:space="preserve">on </w:t>
      </w:r>
      <w:r w:rsidR="00886A7C" w:rsidRPr="00F124D9">
        <w:rPr>
          <w:rFonts w:asciiTheme="minorHAnsi" w:hAnsiTheme="minorHAnsi"/>
          <w:highlight w:val="yellow"/>
        </w:rPr>
        <w:t>[date]</w:t>
      </w:r>
      <w:r w:rsidR="00886A7C" w:rsidRPr="00F124D9">
        <w:rPr>
          <w:rFonts w:asciiTheme="minorHAnsi" w:hAnsiTheme="minorHAnsi"/>
        </w:rPr>
        <w:t xml:space="preserve">.  </w:t>
      </w:r>
    </w:p>
    <w:p w:rsidR="00886A7C" w:rsidRPr="00F124D9" w:rsidRDefault="00886A7C" w:rsidP="00DC18DE">
      <w:pPr>
        <w:jc w:val="both"/>
        <w:rPr>
          <w:rFonts w:asciiTheme="minorHAnsi" w:hAnsiTheme="minorHAnsi"/>
        </w:rPr>
      </w:pPr>
    </w:p>
    <w:p w:rsidR="00886A7C" w:rsidRPr="00F124D9" w:rsidRDefault="00DC18DE" w:rsidP="00DC18DE">
      <w:pPr>
        <w:jc w:val="both"/>
        <w:rPr>
          <w:rFonts w:asciiTheme="minorHAnsi" w:hAnsiTheme="minorHAnsi"/>
        </w:rPr>
      </w:pPr>
      <w:r w:rsidRPr="00F124D9">
        <w:rPr>
          <w:rFonts w:asciiTheme="minorHAnsi" w:hAnsiTheme="minorHAnsi"/>
        </w:rPr>
        <w:tab/>
      </w:r>
      <w:r w:rsidR="00886A7C" w:rsidRPr="00F124D9">
        <w:rPr>
          <w:rFonts w:asciiTheme="minorHAnsi" w:hAnsiTheme="minorHAnsi"/>
        </w:rPr>
        <w:t xml:space="preserve">2.  On or about </w:t>
      </w:r>
      <w:r w:rsidR="00886A7C" w:rsidRPr="00F124D9">
        <w:rPr>
          <w:rFonts w:asciiTheme="minorHAnsi" w:hAnsiTheme="minorHAnsi"/>
          <w:highlight w:val="yellow"/>
        </w:rPr>
        <w:t>[date]</w:t>
      </w:r>
      <w:r w:rsidR="00886A7C" w:rsidRPr="00F124D9">
        <w:rPr>
          <w:rFonts w:asciiTheme="minorHAnsi" w:hAnsiTheme="minorHAnsi"/>
        </w:rPr>
        <w:t xml:space="preserve">, the Chair </w:t>
      </w:r>
      <w:r w:rsidR="00304804" w:rsidRPr="00F124D9">
        <w:rPr>
          <w:rFonts w:asciiTheme="minorHAnsi" w:hAnsiTheme="minorHAnsi"/>
        </w:rPr>
        <w:t>formed the Revi</w:t>
      </w:r>
      <w:r w:rsidR="00187101" w:rsidRPr="00F124D9">
        <w:rPr>
          <w:rFonts w:asciiTheme="minorHAnsi" w:hAnsiTheme="minorHAnsi"/>
        </w:rPr>
        <w:t>ew</w:t>
      </w:r>
      <w:r w:rsidR="00886A7C" w:rsidRPr="00F124D9">
        <w:rPr>
          <w:rFonts w:asciiTheme="minorHAnsi" w:hAnsiTheme="minorHAnsi"/>
        </w:rPr>
        <w:t xml:space="preserve"> </w:t>
      </w:r>
      <w:r w:rsidR="00A71449" w:rsidRPr="00F124D9">
        <w:rPr>
          <w:rFonts w:asciiTheme="minorHAnsi" w:hAnsiTheme="minorHAnsi"/>
        </w:rPr>
        <w:t>Panel</w:t>
      </w:r>
      <w:r w:rsidR="00886A7C" w:rsidRPr="00F124D9">
        <w:rPr>
          <w:rFonts w:asciiTheme="minorHAnsi" w:hAnsiTheme="minorHAnsi"/>
        </w:rPr>
        <w:t xml:space="preserve"> and appointed </w:t>
      </w:r>
      <w:r w:rsidR="00E94B4D" w:rsidRPr="00F124D9">
        <w:rPr>
          <w:rFonts w:asciiTheme="minorHAnsi" w:hAnsiTheme="minorHAnsi"/>
        </w:rPr>
        <w:t xml:space="preserve">the following individuals to serve on </w:t>
      </w:r>
      <w:r w:rsidR="00886A7C" w:rsidRPr="00F124D9">
        <w:rPr>
          <w:rFonts w:asciiTheme="minorHAnsi" w:hAnsiTheme="minorHAnsi"/>
        </w:rPr>
        <w:t xml:space="preserve">the </w:t>
      </w:r>
      <w:r w:rsidR="00187101" w:rsidRPr="00F124D9">
        <w:rPr>
          <w:rFonts w:asciiTheme="minorHAnsi" w:hAnsiTheme="minorHAnsi"/>
        </w:rPr>
        <w:t>Review</w:t>
      </w:r>
      <w:r w:rsidR="00886A7C" w:rsidRPr="00F124D9">
        <w:rPr>
          <w:rFonts w:asciiTheme="minorHAnsi" w:hAnsiTheme="minorHAnsi"/>
        </w:rPr>
        <w:t xml:space="preserve"> </w:t>
      </w:r>
      <w:r w:rsidR="00A71449" w:rsidRPr="00F124D9">
        <w:rPr>
          <w:rFonts w:asciiTheme="minorHAnsi" w:hAnsiTheme="minorHAnsi"/>
        </w:rPr>
        <w:t>Panel</w:t>
      </w:r>
      <w:r w:rsidR="00886A7C" w:rsidRPr="00F124D9">
        <w:rPr>
          <w:rFonts w:asciiTheme="minorHAnsi" w:hAnsiTheme="minorHAnsi"/>
        </w:rPr>
        <w:t>:</w:t>
      </w:r>
    </w:p>
    <w:p w:rsidR="00886A7C" w:rsidRPr="00F124D9" w:rsidRDefault="00886A7C" w:rsidP="00DC18DE">
      <w:pPr>
        <w:jc w:val="both"/>
        <w:rPr>
          <w:rFonts w:asciiTheme="minorHAnsi" w:hAnsiTheme="minorHAnsi"/>
        </w:rPr>
      </w:pPr>
    </w:p>
    <w:p w:rsidR="00886A7C" w:rsidRPr="00F124D9" w:rsidRDefault="00886A7C" w:rsidP="00DC18DE">
      <w:pPr>
        <w:jc w:val="both"/>
        <w:rPr>
          <w:rFonts w:asciiTheme="minorHAnsi" w:hAnsiTheme="minorHAnsi"/>
        </w:rPr>
      </w:pPr>
      <w:r w:rsidRPr="00F124D9">
        <w:rPr>
          <w:rFonts w:asciiTheme="minorHAnsi" w:hAnsiTheme="minorHAnsi"/>
        </w:rPr>
        <w:tab/>
      </w:r>
      <w:r w:rsidRPr="00F124D9">
        <w:rPr>
          <w:rFonts w:asciiTheme="minorHAnsi" w:hAnsiTheme="minorHAnsi"/>
        </w:rPr>
        <w:tab/>
        <w:t>a.</w:t>
      </w:r>
    </w:p>
    <w:p w:rsidR="00886A7C" w:rsidRPr="00F124D9" w:rsidRDefault="00886A7C" w:rsidP="00DC18DE">
      <w:pPr>
        <w:jc w:val="both"/>
        <w:rPr>
          <w:rFonts w:asciiTheme="minorHAnsi" w:hAnsiTheme="minorHAnsi"/>
        </w:rPr>
      </w:pPr>
      <w:r w:rsidRPr="00F124D9">
        <w:rPr>
          <w:rFonts w:asciiTheme="minorHAnsi" w:hAnsiTheme="minorHAnsi"/>
        </w:rPr>
        <w:tab/>
      </w:r>
      <w:r w:rsidRPr="00F124D9">
        <w:rPr>
          <w:rFonts w:asciiTheme="minorHAnsi" w:hAnsiTheme="minorHAnsi"/>
        </w:rPr>
        <w:tab/>
        <w:t>b.</w:t>
      </w:r>
    </w:p>
    <w:p w:rsidR="00886A7C" w:rsidRPr="00F124D9" w:rsidRDefault="00886A7C" w:rsidP="00DC18DE">
      <w:pPr>
        <w:jc w:val="both"/>
        <w:rPr>
          <w:rFonts w:asciiTheme="minorHAnsi" w:hAnsiTheme="minorHAnsi"/>
        </w:rPr>
      </w:pPr>
      <w:r w:rsidRPr="00F124D9">
        <w:rPr>
          <w:rFonts w:asciiTheme="minorHAnsi" w:hAnsiTheme="minorHAnsi"/>
        </w:rPr>
        <w:tab/>
      </w:r>
      <w:r w:rsidRPr="00F124D9">
        <w:rPr>
          <w:rFonts w:asciiTheme="minorHAnsi" w:hAnsiTheme="minorHAnsi"/>
        </w:rPr>
        <w:tab/>
        <w:t>c.</w:t>
      </w:r>
    </w:p>
    <w:p w:rsidR="00E94B4D" w:rsidRPr="00F124D9" w:rsidRDefault="00E94B4D" w:rsidP="00DC18DE">
      <w:pPr>
        <w:numPr>
          <w:ins w:id="0" w:author="Hope Murphy" w:date="2010-09-09T16:09:00Z"/>
        </w:numPr>
        <w:jc w:val="both"/>
        <w:rPr>
          <w:rFonts w:asciiTheme="minorHAnsi" w:hAnsiTheme="minorHAnsi"/>
        </w:rPr>
      </w:pPr>
    </w:p>
    <w:p w:rsidR="00886A7C" w:rsidRPr="00F124D9" w:rsidRDefault="00446179" w:rsidP="00DC18DE">
      <w:pPr>
        <w:jc w:val="both"/>
        <w:rPr>
          <w:rFonts w:asciiTheme="minorHAnsi" w:hAnsiTheme="minorHAnsi"/>
        </w:rPr>
      </w:pPr>
      <w:r w:rsidRPr="00F124D9">
        <w:rPr>
          <w:rFonts w:asciiTheme="minorHAnsi" w:hAnsiTheme="minorHAnsi"/>
          <w:highlight w:val="yellow"/>
        </w:rPr>
        <w:t>[Name of Chair]</w:t>
      </w:r>
      <w:r w:rsidRPr="00F124D9">
        <w:rPr>
          <w:rFonts w:asciiTheme="minorHAnsi" w:hAnsiTheme="minorHAnsi"/>
        </w:rPr>
        <w:t xml:space="preserve"> </w:t>
      </w:r>
      <w:r w:rsidR="00E94B4D" w:rsidRPr="00F124D9">
        <w:rPr>
          <w:rFonts w:asciiTheme="minorHAnsi" w:hAnsiTheme="minorHAnsi"/>
        </w:rPr>
        <w:t xml:space="preserve">was appointed as Chair of the </w:t>
      </w:r>
      <w:r w:rsidR="00187101" w:rsidRPr="00F124D9">
        <w:rPr>
          <w:rFonts w:asciiTheme="minorHAnsi" w:hAnsiTheme="minorHAnsi"/>
        </w:rPr>
        <w:t>Review</w:t>
      </w:r>
      <w:r w:rsidR="00E94B4D" w:rsidRPr="00F124D9">
        <w:rPr>
          <w:rFonts w:asciiTheme="minorHAnsi" w:hAnsiTheme="minorHAnsi"/>
        </w:rPr>
        <w:t xml:space="preserve"> </w:t>
      </w:r>
      <w:r w:rsidR="00A71449" w:rsidRPr="00F124D9">
        <w:rPr>
          <w:rFonts w:asciiTheme="minorHAnsi" w:hAnsiTheme="minorHAnsi"/>
        </w:rPr>
        <w:t>Panel</w:t>
      </w:r>
      <w:r w:rsidR="00BD060C">
        <w:rPr>
          <w:rFonts w:asciiTheme="minorHAnsi" w:hAnsiTheme="minorHAnsi"/>
        </w:rPr>
        <w:t xml:space="preserve"> (“Panel Chair”)</w:t>
      </w:r>
      <w:r w:rsidR="00E94B4D" w:rsidRPr="00F124D9">
        <w:rPr>
          <w:rFonts w:asciiTheme="minorHAnsi" w:hAnsiTheme="minorHAnsi"/>
        </w:rPr>
        <w:t>.</w:t>
      </w:r>
    </w:p>
    <w:p w:rsidR="00886A7C" w:rsidRPr="00F124D9" w:rsidRDefault="00886A7C" w:rsidP="00DC18DE">
      <w:pPr>
        <w:jc w:val="both"/>
        <w:rPr>
          <w:rFonts w:asciiTheme="minorHAnsi" w:hAnsiTheme="minorHAnsi"/>
        </w:rPr>
      </w:pPr>
      <w:r w:rsidRPr="00F124D9">
        <w:rPr>
          <w:rFonts w:asciiTheme="minorHAnsi" w:hAnsiTheme="minorHAnsi"/>
        </w:rPr>
        <w:tab/>
      </w:r>
    </w:p>
    <w:p w:rsidR="00886A7C" w:rsidRPr="00F124D9" w:rsidRDefault="00DC18DE" w:rsidP="00DC18DE">
      <w:pPr>
        <w:jc w:val="both"/>
        <w:rPr>
          <w:rFonts w:asciiTheme="minorHAnsi" w:hAnsiTheme="minorHAnsi"/>
        </w:rPr>
      </w:pPr>
      <w:r w:rsidRPr="00F124D9">
        <w:rPr>
          <w:rFonts w:asciiTheme="minorHAnsi" w:hAnsiTheme="minorHAnsi"/>
        </w:rPr>
        <w:tab/>
      </w:r>
      <w:r w:rsidR="00886A7C" w:rsidRPr="00F124D9">
        <w:rPr>
          <w:rFonts w:asciiTheme="minorHAnsi" w:hAnsiTheme="minorHAnsi"/>
        </w:rPr>
        <w:t xml:space="preserve">3. </w:t>
      </w:r>
      <w:r w:rsidR="00886A7C" w:rsidRPr="00F124D9">
        <w:rPr>
          <w:rFonts w:asciiTheme="minorHAnsi" w:hAnsiTheme="minorHAnsi"/>
          <w:highlight w:val="yellow"/>
        </w:rPr>
        <w:t>[Name of Attorney]</w:t>
      </w:r>
      <w:r w:rsidR="00886A7C" w:rsidRPr="00F124D9">
        <w:rPr>
          <w:rFonts w:asciiTheme="minorHAnsi" w:hAnsiTheme="minorHAnsi"/>
        </w:rPr>
        <w:t xml:space="preserve">, of the Office of General Counsel was assigned to provide legal assistance to the </w:t>
      </w:r>
      <w:r w:rsidR="00187101" w:rsidRPr="00F124D9">
        <w:rPr>
          <w:rFonts w:asciiTheme="minorHAnsi" w:hAnsiTheme="minorHAnsi"/>
        </w:rPr>
        <w:t>Review</w:t>
      </w:r>
      <w:r w:rsidR="00886A7C" w:rsidRPr="00F124D9">
        <w:rPr>
          <w:rFonts w:asciiTheme="minorHAnsi" w:hAnsiTheme="minorHAnsi"/>
        </w:rPr>
        <w:t xml:space="preserve"> </w:t>
      </w:r>
      <w:r w:rsidR="00A71449" w:rsidRPr="00F124D9">
        <w:rPr>
          <w:rFonts w:asciiTheme="minorHAnsi" w:hAnsiTheme="minorHAnsi"/>
        </w:rPr>
        <w:t>Panel</w:t>
      </w:r>
      <w:r w:rsidR="00886A7C" w:rsidRPr="00F124D9">
        <w:rPr>
          <w:rFonts w:asciiTheme="minorHAnsi" w:hAnsiTheme="minorHAnsi"/>
        </w:rPr>
        <w:t xml:space="preserve">.  </w:t>
      </w:r>
    </w:p>
    <w:p w:rsidR="00886A7C" w:rsidRPr="00F124D9" w:rsidRDefault="00886A7C" w:rsidP="00DC18DE">
      <w:pPr>
        <w:jc w:val="both"/>
        <w:rPr>
          <w:rFonts w:asciiTheme="minorHAnsi" w:hAnsiTheme="minorHAnsi"/>
        </w:rPr>
      </w:pPr>
    </w:p>
    <w:p w:rsidR="00886A7C" w:rsidRPr="00F124D9" w:rsidRDefault="00DC18DE" w:rsidP="00DC18DE">
      <w:pPr>
        <w:jc w:val="both"/>
        <w:rPr>
          <w:rFonts w:asciiTheme="minorHAnsi" w:hAnsiTheme="minorHAnsi"/>
        </w:rPr>
      </w:pPr>
      <w:r w:rsidRPr="00F124D9">
        <w:rPr>
          <w:rFonts w:asciiTheme="minorHAnsi" w:hAnsiTheme="minorHAnsi"/>
        </w:rPr>
        <w:tab/>
      </w:r>
      <w:r w:rsidR="00886A7C" w:rsidRPr="00F124D9">
        <w:rPr>
          <w:rFonts w:asciiTheme="minorHAnsi" w:hAnsiTheme="minorHAnsi"/>
        </w:rPr>
        <w:t xml:space="preserve">4. The </w:t>
      </w:r>
      <w:r w:rsidR="00187101" w:rsidRPr="00F124D9">
        <w:rPr>
          <w:rFonts w:asciiTheme="minorHAnsi" w:hAnsiTheme="minorHAnsi"/>
        </w:rPr>
        <w:t>Review</w:t>
      </w:r>
      <w:r w:rsidR="00886A7C" w:rsidRPr="00F124D9">
        <w:rPr>
          <w:rFonts w:asciiTheme="minorHAnsi" w:hAnsiTheme="minorHAnsi"/>
        </w:rPr>
        <w:t xml:space="preserve"> </w:t>
      </w:r>
      <w:r w:rsidR="00A71449" w:rsidRPr="00F124D9">
        <w:rPr>
          <w:rFonts w:asciiTheme="minorHAnsi" w:hAnsiTheme="minorHAnsi"/>
        </w:rPr>
        <w:t>Panel</w:t>
      </w:r>
      <w:r w:rsidR="00886A7C" w:rsidRPr="00F124D9">
        <w:rPr>
          <w:rFonts w:asciiTheme="minorHAnsi" w:hAnsiTheme="minorHAnsi"/>
        </w:rPr>
        <w:t xml:space="preserve"> held </w:t>
      </w:r>
      <w:r w:rsidR="00BD060C">
        <w:rPr>
          <w:rFonts w:asciiTheme="minorHAnsi" w:hAnsiTheme="minorHAnsi"/>
        </w:rPr>
        <w:t>its</w:t>
      </w:r>
      <w:r w:rsidR="00886A7C" w:rsidRPr="00F124D9">
        <w:rPr>
          <w:rFonts w:asciiTheme="minorHAnsi" w:hAnsiTheme="minorHAnsi"/>
        </w:rPr>
        <w:t xml:space="preserve"> </w:t>
      </w:r>
      <w:r w:rsidR="00BD060C">
        <w:rPr>
          <w:rFonts w:asciiTheme="minorHAnsi" w:hAnsiTheme="minorHAnsi"/>
        </w:rPr>
        <w:t>i</w:t>
      </w:r>
      <w:r w:rsidR="00886A7C" w:rsidRPr="00F124D9">
        <w:rPr>
          <w:rFonts w:asciiTheme="minorHAnsi" w:hAnsiTheme="minorHAnsi"/>
        </w:rPr>
        <w:t xml:space="preserve">nitial </w:t>
      </w:r>
      <w:r w:rsidR="00BD060C">
        <w:rPr>
          <w:rFonts w:asciiTheme="minorHAnsi" w:hAnsiTheme="minorHAnsi"/>
        </w:rPr>
        <w:t>m</w:t>
      </w:r>
      <w:r w:rsidR="00886A7C" w:rsidRPr="00F124D9">
        <w:rPr>
          <w:rFonts w:asciiTheme="minorHAnsi" w:hAnsiTheme="minorHAnsi"/>
        </w:rPr>
        <w:t xml:space="preserve">eeting (without the parties) on </w:t>
      </w:r>
      <w:r w:rsidR="00886A7C" w:rsidRPr="00F124D9">
        <w:rPr>
          <w:rFonts w:asciiTheme="minorHAnsi" w:hAnsiTheme="minorHAnsi"/>
          <w:highlight w:val="yellow"/>
        </w:rPr>
        <w:t>[date]</w:t>
      </w:r>
      <w:r w:rsidR="00886A7C" w:rsidRPr="00F124D9">
        <w:rPr>
          <w:rFonts w:asciiTheme="minorHAnsi" w:hAnsiTheme="minorHAnsi"/>
        </w:rPr>
        <w:t xml:space="preserve">.  </w:t>
      </w:r>
      <w:r w:rsidR="00547008" w:rsidRPr="00F124D9">
        <w:rPr>
          <w:rFonts w:asciiTheme="minorHAnsi" w:hAnsiTheme="minorHAnsi"/>
        </w:rPr>
        <w:t xml:space="preserve">Those in attendance included </w:t>
      </w:r>
      <w:r w:rsidR="00547008" w:rsidRPr="00F124D9">
        <w:rPr>
          <w:rFonts w:asciiTheme="minorHAnsi" w:hAnsiTheme="minorHAnsi"/>
          <w:highlight w:val="yellow"/>
        </w:rPr>
        <w:t>[list names of members here]</w:t>
      </w:r>
      <w:r w:rsidR="00547008" w:rsidRPr="00F124D9">
        <w:rPr>
          <w:rFonts w:asciiTheme="minorHAnsi" w:hAnsiTheme="minorHAnsi"/>
        </w:rPr>
        <w:t xml:space="preserve">.  </w:t>
      </w:r>
      <w:r w:rsidR="00D359A2" w:rsidRPr="00F124D9">
        <w:rPr>
          <w:rFonts w:asciiTheme="minorHAnsi" w:hAnsiTheme="minorHAnsi"/>
        </w:rPr>
        <w:t xml:space="preserve">The Chair confirmed there were no actual or perceived conflicts of interest regarding the </w:t>
      </w:r>
      <w:r w:rsidR="00BD060C">
        <w:rPr>
          <w:rFonts w:asciiTheme="minorHAnsi" w:hAnsiTheme="minorHAnsi"/>
        </w:rPr>
        <w:t xml:space="preserve">Review </w:t>
      </w:r>
      <w:r w:rsidR="00A71449" w:rsidRPr="00F124D9">
        <w:rPr>
          <w:rFonts w:asciiTheme="minorHAnsi" w:hAnsiTheme="minorHAnsi"/>
        </w:rPr>
        <w:t>Panel</w:t>
      </w:r>
      <w:r w:rsidR="00D359A2" w:rsidRPr="00F124D9">
        <w:rPr>
          <w:rFonts w:asciiTheme="minorHAnsi" w:hAnsiTheme="minorHAnsi"/>
        </w:rPr>
        <w:t xml:space="preserve"> members assigned to hear the </w:t>
      </w:r>
      <w:r w:rsidR="00187101" w:rsidRPr="00F124D9">
        <w:rPr>
          <w:rFonts w:asciiTheme="minorHAnsi" w:hAnsiTheme="minorHAnsi"/>
        </w:rPr>
        <w:t>review</w:t>
      </w:r>
      <w:r w:rsidR="00D359A2" w:rsidRPr="00F124D9">
        <w:rPr>
          <w:rFonts w:asciiTheme="minorHAnsi" w:hAnsiTheme="minorHAnsi"/>
        </w:rPr>
        <w:t xml:space="preserve">.  The Chair reminded the </w:t>
      </w:r>
      <w:r w:rsidR="00BD060C">
        <w:rPr>
          <w:rFonts w:asciiTheme="minorHAnsi" w:hAnsiTheme="minorHAnsi"/>
        </w:rPr>
        <w:t xml:space="preserve">Review </w:t>
      </w:r>
      <w:r w:rsidR="00A71449" w:rsidRPr="00F124D9">
        <w:rPr>
          <w:rFonts w:asciiTheme="minorHAnsi" w:hAnsiTheme="minorHAnsi"/>
        </w:rPr>
        <w:t>Panel</w:t>
      </w:r>
      <w:r w:rsidR="00D359A2" w:rsidRPr="00F124D9">
        <w:rPr>
          <w:rFonts w:asciiTheme="minorHAnsi" w:hAnsiTheme="minorHAnsi"/>
        </w:rPr>
        <w:t xml:space="preserve"> members about confidentiality and neutrality.  </w:t>
      </w:r>
      <w:r w:rsidR="00186D02" w:rsidRPr="00F124D9">
        <w:rPr>
          <w:rFonts w:asciiTheme="minorHAnsi" w:hAnsiTheme="minorHAnsi"/>
        </w:rPr>
        <w:t xml:space="preserve">The Chair also reviewed the </w:t>
      </w:r>
      <w:r w:rsidR="00187101" w:rsidRPr="00F124D9">
        <w:rPr>
          <w:rFonts w:asciiTheme="minorHAnsi" w:hAnsiTheme="minorHAnsi"/>
        </w:rPr>
        <w:t>review</w:t>
      </w:r>
      <w:r w:rsidR="00186D02" w:rsidRPr="00F124D9">
        <w:rPr>
          <w:rFonts w:asciiTheme="minorHAnsi" w:hAnsiTheme="minorHAnsi"/>
        </w:rPr>
        <w:t xml:space="preserve"> process with the </w:t>
      </w:r>
      <w:r w:rsidR="00BD060C">
        <w:rPr>
          <w:rFonts w:asciiTheme="minorHAnsi" w:hAnsiTheme="minorHAnsi"/>
        </w:rPr>
        <w:t xml:space="preserve">Review </w:t>
      </w:r>
      <w:r w:rsidR="00A71449" w:rsidRPr="00F124D9">
        <w:rPr>
          <w:rFonts w:asciiTheme="minorHAnsi" w:hAnsiTheme="minorHAnsi"/>
        </w:rPr>
        <w:t>Panel</w:t>
      </w:r>
      <w:r w:rsidR="00186D02" w:rsidRPr="00F124D9">
        <w:rPr>
          <w:rFonts w:asciiTheme="minorHAnsi" w:hAnsiTheme="minorHAnsi"/>
        </w:rPr>
        <w:t xml:space="preserve"> members and the </w:t>
      </w:r>
      <w:r w:rsidR="00BD060C">
        <w:rPr>
          <w:rFonts w:asciiTheme="minorHAnsi" w:hAnsiTheme="minorHAnsi"/>
        </w:rPr>
        <w:t xml:space="preserve">discussed the </w:t>
      </w:r>
      <w:r w:rsidR="00186D02" w:rsidRPr="00F124D9">
        <w:rPr>
          <w:rFonts w:asciiTheme="minorHAnsi" w:hAnsiTheme="minorHAnsi"/>
        </w:rPr>
        <w:t xml:space="preserve">roles of </w:t>
      </w:r>
      <w:r w:rsidR="00BD060C">
        <w:rPr>
          <w:rFonts w:asciiTheme="minorHAnsi" w:hAnsiTheme="minorHAnsi"/>
        </w:rPr>
        <w:t>the members and chair</w:t>
      </w:r>
      <w:r w:rsidR="00186D02" w:rsidRPr="00F124D9">
        <w:rPr>
          <w:rFonts w:asciiTheme="minorHAnsi" w:hAnsiTheme="minorHAnsi"/>
        </w:rPr>
        <w:t xml:space="preserve">.  </w:t>
      </w:r>
      <w:r w:rsidR="00D359A2" w:rsidRPr="00F124D9">
        <w:rPr>
          <w:rFonts w:asciiTheme="minorHAnsi" w:hAnsiTheme="minorHAnsi"/>
        </w:rPr>
        <w:t>Other m</w:t>
      </w:r>
      <w:r w:rsidR="00886A7C" w:rsidRPr="00F124D9">
        <w:rPr>
          <w:rFonts w:asciiTheme="minorHAnsi" w:hAnsiTheme="minorHAnsi"/>
        </w:rPr>
        <w:t xml:space="preserve">atters of general discussion included: </w:t>
      </w:r>
    </w:p>
    <w:p w:rsidR="00D359A2" w:rsidRPr="00F124D9" w:rsidRDefault="00D359A2" w:rsidP="00DC18DE">
      <w:pPr>
        <w:jc w:val="both"/>
        <w:rPr>
          <w:rFonts w:asciiTheme="minorHAnsi" w:hAnsiTheme="minorHAnsi"/>
        </w:rPr>
      </w:pPr>
    </w:p>
    <w:p w:rsidR="00D359A2" w:rsidRPr="00F124D9" w:rsidRDefault="00D359A2" w:rsidP="00DC18DE">
      <w:pPr>
        <w:jc w:val="both"/>
        <w:rPr>
          <w:rFonts w:asciiTheme="minorHAnsi" w:hAnsiTheme="minorHAnsi"/>
        </w:rPr>
      </w:pPr>
    </w:p>
    <w:p w:rsidR="00D359A2" w:rsidRDefault="00DC18DE" w:rsidP="00DC18DE">
      <w:pPr>
        <w:jc w:val="both"/>
        <w:rPr>
          <w:rFonts w:asciiTheme="minorHAnsi" w:hAnsiTheme="minorHAnsi"/>
        </w:rPr>
      </w:pPr>
      <w:r w:rsidRPr="00F124D9">
        <w:rPr>
          <w:rFonts w:asciiTheme="minorHAnsi" w:hAnsiTheme="minorHAnsi"/>
        </w:rPr>
        <w:t>*</w:t>
      </w:r>
      <w:r w:rsidR="00D359A2" w:rsidRPr="00F124D9">
        <w:rPr>
          <w:rFonts w:asciiTheme="minorHAnsi" w:hAnsiTheme="minorHAnsi"/>
        </w:rPr>
        <w:t xml:space="preserve">The </w:t>
      </w:r>
      <w:r w:rsidR="00187101" w:rsidRPr="00F124D9">
        <w:rPr>
          <w:rFonts w:asciiTheme="minorHAnsi" w:hAnsiTheme="minorHAnsi"/>
        </w:rPr>
        <w:t>Review</w:t>
      </w:r>
      <w:r w:rsidR="00D359A2" w:rsidRPr="00F124D9">
        <w:rPr>
          <w:rFonts w:asciiTheme="minorHAnsi" w:hAnsiTheme="minorHAnsi"/>
        </w:rPr>
        <w:t xml:space="preserve"> </w:t>
      </w:r>
      <w:r w:rsidR="00A71449" w:rsidRPr="00F124D9">
        <w:rPr>
          <w:rFonts w:asciiTheme="minorHAnsi" w:hAnsiTheme="minorHAnsi"/>
        </w:rPr>
        <w:t>Panel</w:t>
      </w:r>
      <w:r w:rsidR="00D359A2" w:rsidRPr="00F124D9">
        <w:rPr>
          <w:rFonts w:asciiTheme="minorHAnsi" w:hAnsiTheme="minorHAnsi"/>
        </w:rPr>
        <w:t xml:space="preserve"> determined there was jurisdiction to he</w:t>
      </w:r>
      <w:r w:rsidR="00E37B89" w:rsidRPr="00F124D9">
        <w:rPr>
          <w:rFonts w:asciiTheme="minorHAnsi" w:hAnsiTheme="minorHAnsi"/>
        </w:rPr>
        <w:t>ar the Section 604</w:t>
      </w:r>
      <w:r w:rsidR="00D359A2" w:rsidRPr="00F124D9">
        <w:rPr>
          <w:rFonts w:asciiTheme="minorHAnsi" w:hAnsiTheme="minorHAnsi"/>
        </w:rPr>
        <w:t xml:space="preserve"> </w:t>
      </w:r>
      <w:r w:rsidR="00187101" w:rsidRPr="00F124D9">
        <w:rPr>
          <w:rFonts w:asciiTheme="minorHAnsi" w:hAnsiTheme="minorHAnsi"/>
        </w:rPr>
        <w:t>Review</w:t>
      </w:r>
      <w:r w:rsidR="00D359A2" w:rsidRPr="00F124D9">
        <w:rPr>
          <w:rFonts w:asciiTheme="minorHAnsi" w:hAnsiTheme="minorHAnsi"/>
        </w:rPr>
        <w:t xml:space="preserve">; the Chair developed the </w:t>
      </w:r>
      <w:r w:rsidR="00A71449" w:rsidRPr="00F124D9">
        <w:rPr>
          <w:rFonts w:asciiTheme="minorHAnsi" w:hAnsiTheme="minorHAnsi"/>
        </w:rPr>
        <w:t>Panel</w:t>
      </w:r>
      <w:r w:rsidR="00D359A2" w:rsidRPr="00F124D9">
        <w:rPr>
          <w:rFonts w:asciiTheme="minorHAnsi" w:hAnsiTheme="minorHAnsi"/>
        </w:rPr>
        <w:t xml:space="preserve">’s report to jurisdiction that was transmitted to the parties on </w:t>
      </w:r>
      <w:r w:rsidR="00D359A2" w:rsidRPr="00F124D9">
        <w:rPr>
          <w:rFonts w:asciiTheme="minorHAnsi" w:hAnsiTheme="minorHAnsi"/>
          <w:highlight w:val="yellow"/>
        </w:rPr>
        <w:t>[date]</w:t>
      </w:r>
      <w:r w:rsidR="00D359A2" w:rsidRPr="00F124D9">
        <w:rPr>
          <w:rFonts w:asciiTheme="minorHAnsi" w:hAnsiTheme="minorHAnsi"/>
        </w:rPr>
        <w:t>.</w:t>
      </w:r>
    </w:p>
    <w:p w:rsidR="00BA4681" w:rsidRDefault="00BA4681" w:rsidP="00DC18DE">
      <w:pPr>
        <w:jc w:val="both"/>
        <w:rPr>
          <w:rFonts w:asciiTheme="minorHAnsi" w:hAnsiTheme="minorHAnsi"/>
        </w:rPr>
      </w:pPr>
    </w:p>
    <w:p w:rsidR="00BA4681" w:rsidRPr="00F124D9" w:rsidRDefault="00BA4681" w:rsidP="00DC18D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5.  The Respondent(s) filed a response to the Non-Reappointment Review Petition on </w:t>
      </w:r>
      <w:r w:rsidRPr="00BA4681">
        <w:rPr>
          <w:rFonts w:asciiTheme="minorHAnsi" w:hAnsiTheme="minorHAnsi"/>
          <w:highlight w:val="yellow"/>
        </w:rPr>
        <w:t>[date]</w:t>
      </w:r>
      <w:r>
        <w:rPr>
          <w:rFonts w:asciiTheme="minorHAnsi" w:hAnsiTheme="minorHAnsi"/>
        </w:rPr>
        <w:t>.</w:t>
      </w:r>
    </w:p>
    <w:p w:rsidR="00886A7C" w:rsidRPr="00F124D9" w:rsidRDefault="00886A7C" w:rsidP="00DC18DE">
      <w:pPr>
        <w:jc w:val="both"/>
        <w:rPr>
          <w:rFonts w:asciiTheme="minorHAnsi" w:hAnsiTheme="minorHAnsi"/>
        </w:rPr>
      </w:pPr>
    </w:p>
    <w:p w:rsidR="00886A7C" w:rsidRPr="00F124D9" w:rsidRDefault="00DC18DE" w:rsidP="00DC18DE">
      <w:pPr>
        <w:jc w:val="both"/>
        <w:rPr>
          <w:rFonts w:asciiTheme="minorHAnsi" w:hAnsiTheme="minorHAnsi"/>
        </w:rPr>
      </w:pPr>
      <w:r w:rsidRPr="00F124D9">
        <w:rPr>
          <w:rFonts w:asciiTheme="minorHAnsi" w:hAnsiTheme="minorHAnsi"/>
        </w:rPr>
        <w:tab/>
      </w:r>
      <w:r w:rsidR="00BA4681">
        <w:rPr>
          <w:rFonts w:asciiTheme="minorHAnsi" w:hAnsiTheme="minorHAnsi"/>
        </w:rPr>
        <w:t>6</w:t>
      </w:r>
      <w:r w:rsidR="00886A7C" w:rsidRPr="00F124D9">
        <w:rPr>
          <w:rFonts w:asciiTheme="minorHAnsi" w:hAnsiTheme="minorHAnsi"/>
        </w:rPr>
        <w:t xml:space="preserve">.  The </w:t>
      </w:r>
      <w:r w:rsidR="00A71449" w:rsidRPr="00F124D9">
        <w:rPr>
          <w:rFonts w:asciiTheme="minorHAnsi" w:hAnsiTheme="minorHAnsi"/>
        </w:rPr>
        <w:t>Panel</w:t>
      </w:r>
      <w:r w:rsidR="00886A7C" w:rsidRPr="00F124D9">
        <w:rPr>
          <w:rFonts w:asciiTheme="minorHAnsi" w:hAnsiTheme="minorHAnsi"/>
        </w:rPr>
        <w:t xml:space="preserve"> </w:t>
      </w:r>
      <w:r w:rsidR="00BD060C">
        <w:rPr>
          <w:rFonts w:asciiTheme="minorHAnsi" w:hAnsiTheme="minorHAnsi"/>
        </w:rPr>
        <w:t xml:space="preserve">Chair </w:t>
      </w:r>
      <w:r w:rsidR="00886A7C" w:rsidRPr="00F124D9">
        <w:rPr>
          <w:rFonts w:asciiTheme="minorHAnsi" w:hAnsiTheme="minorHAnsi"/>
        </w:rPr>
        <w:t xml:space="preserve">met with the parties in a pre-hearing meeting on </w:t>
      </w:r>
      <w:r w:rsidR="00886A7C" w:rsidRPr="00F124D9">
        <w:rPr>
          <w:rFonts w:asciiTheme="minorHAnsi" w:hAnsiTheme="minorHAnsi"/>
          <w:highlight w:val="yellow"/>
        </w:rPr>
        <w:t>[date]</w:t>
      </w:r>
      <w:r w:rsidR="00886A7C" w:rsidRPr="00F124D9">
        <w:rPr>
          <w:rFonts w:asciiTheme="minorHAnsi" w:hAnsiTheme="minorHAnsi"/>
        </w:rPr>
        <w:t xml:space="preserve"> to discuss procedural matters and general expectations for the hearing.  At the meeting, the parties were asked to identify their respective observers.  The </w:t>
      </w:r>
      <w:r w:rsidR="00E37B89" w:rsidRPr="00F124D9">
        <w:rPr>
          <w:rFonts w:asciiTheme="minorHAnsi" w:hAnsiTheme="minorHAnsi"/>
        </w:rPr>
        <w:t>petitioner</w:t>
      </w:r>
      <w:r w:rsidR="00886A7C" w:rsidRPr="00F124D9">
        <w:rPr>
          <w:rFonts w:asciiTheme="minorHAnsi" w:hAnsiTheme="minorHAnsi"/>
        </w:rPr>
        <w:t xml:space="preserve"> named </w:t>
      </w:r>
      <w:r w:rsidR="00886A7C" w:rsidRPr="00F124D9">
        <w:rPr>
          <w:rFonts w:asciiTheme="minorHAnsi" w:hAnsiTheme="minorHAnsi"/>
          <w:highlight w:val="yellow"/>
        </w:rPr>
        <w:t>[name of observer]</w:t>
      </w:r>
      <w:r w:rsidR="002704D1" w:rsidRPr="00F124D9">
        <w:rPr>
          <w:rFonts w:asciiTheme="minorHAnsi" w:hAnsiTheme="minorHAnsi"/>
        </w:rPr>
        <w:t xml:space="preserve"> as the petitioner’s</w:t>
      </w:r>
      <w:r w:rsidR="00886A7C" w:rsidRPr="00F124D9">
        <w:rPr>
          <w:rFonts w:asciiTheme="minorHAnsi" w:hAnsiTheme="minorHAnsi"/>
        </w:rPr>
        <w:t xml:space="preserve"> observer.  The respondent named </w:t>
      </w:r>
      <w:r w:rsidR="00886A7C" w:rsidRPr="00F124D9">
        <w:rPr>
          <w:rFonts w:asciiTheme="minorHAnsi" w:hAnsiTheme="minorHAnsi"/>
          <w:highlight w:val="yellow"/>
        </w:rPr>
        <w:t>[name of observer]</w:t>
      </w:r>
      <w:r w:rsidR="00886A7C" w:rsidRPr="00F124D9">
        <w:rPr>
          <w:rFonts w:asciiTheme="minorHAnsi" w:hAnsiTheme="minorHAnsi"/>
        </w:rPr>
        <w:t xml:space="preserve"> as the respondent’s observer.  The following dates were set aside for the </w:t>
      </w:r>
      <w:r w:rsidR="00187101" w:rsidRPr="00F124D9">
        <w:rPr>
          <w:rFonts w:asciiTheme="minorHAnsi" w:hAnsiTheme="minorHAnsi"/>
        </w:rPr>
        <w:t>review</w:t>
      </w:r>
      <w:r w:rsidR="00886A7C" w:rsidRPr="00F124D9">
        <w:rPr>
          <w:rFonts w:asciiTheme="minorHAnsi" w:hAnsiTheme="minorHAnsi"/>
        </w:rPr>
        <w:t xml:space="preserve"> hearing:  </w:t>
      </w:r>
      <w:r w:rsidR="00886A7C" w:rsidRPr="00F124D9">
        <w:rPr>
          <w:rFonts w:asciiTheme="minorHAnsi" w:hAnsiTheme="minorHAnsi"/>
          <w:highlight w:val="yellow"/>
        </w:rPr>
        <w:t>[dates]</w:t>
      </w:r>
      <w:r w:rsidR="00886A7C" w:rsidRPr="00F124D9">
        <w:rPr>
          <w:rFonts w:asciiTheme="minorHAnsi" w:hAnsiTheme="minorHAnsi"/>
        </w:rPr>
        <w:t>.</w:t>
      </w:r>
      <w:r w:rsidR="00D359A2" w:rsidRPr="00F124D9">
        <w:rPr>
          <w:rFonts w:asciiTheme="minorHAnsi" w:hAnsiTheme="minorHAnsi"/>
        </w:rPr>
        <w:t xml:space="preserve">  </w:t>
      </w:r>
    </w:p>
    <w:p w:rsidR="00886A7C" w:rsidRPr="00F124D9" w:rsidRDefault="00886A7C" w:rsidP="00DC18DE">
      <w:pPr>
        <w:jc w:val="both"/>
        <w:rPr>
          <w:rFonts w:asciiTheme="minorHAnsi" w:hAnsiTheme="minorHAnsi"/>
        </w:rPr>
      </w:pPr>
    </w:p>
    <w:p w:rsidR="00886A7C" w:rsidRPr="00F124D9" w:rsidRDefault="00DC18DE" w:rsidP="00DC18DE">
      <w:pPr>
        <w:jc w:val="both"/>
        <w:rPr>
          <w:rFonts w:asciiTheme="minorHAnsi" w:hAnsiTheme="minorHAnsi"/>
        </w:rPr>
      </w:pPr>
      <w:r w:rsidRPr="00F124D9">
        <w:rPr>
          <w:rFonts w:asciiTheme="minorHAnsi" w:hAnsiTheme="minorHAnsi"/>
        </w:rPr>
        <w:tab/>
      </w:r>
      <w:r w:rsidR="00BA4681">
        <w:rPr>
          <w:rFonts w:asciiTheme="minorHAnsi" w:hAnsiTheme="minorHAnsi"/>
        </w:rPr>
        <w:t>7</w:t>
      </w:r>
      <w:r w:rsidR="00886A7C" w:rsidRPr="00F124D9">
        <w:rPr>
          <w:rFonts w:asciiTheme="minorHAnsi" w:hAnsiTheme="minorHAnsi"/>
        </w:rPr>
        <w:t xml:space="preserve">.  On </w:t>
      </w:r>
      <w:r w:rsidR="00D359A2" w:rsidRPr="00F124D9">
        <w:rPr>
          <w:rFonts w:asciiTheme="minorHAnsi" w:hAnsiTheme="minorHAnsi"/>
          <w:highlight w:val="yellow"/>
        </w:rPr>
        <w:t>[date]</w:t>
      </w:r>
      <w:r w:rsidR="00886A7C" w:rsidRPr="00F124D9">
        <w:rPr>
          <w:rFonts w:asciiTheme="minorHAnsi" w:hAnsiTheme="minorHAnsi"/>
          <w:b/>
        </w:rPr>
        <w:t>,</w:t>
      </w:r>
      <w:r w:rsidR="00886A7C" w:rsidRPr="00F124D9">
        <w:rPr>
          <w:rFonts w:asciiTheme="minorHAnsi" w:hAnsiTheme="minorHAnsi"/>
        </w:rPr>
        <w:t xml:space="preserve"> the </w:t>
      </w:r>
      <w:r w:rsidR="00BD060C">
        <w:rPr>
          <w:rFonts w:asciiTheme="minorHAnsi" w:hAnsiTheme="minorHAnsi"/>
        </w:rPr>
        <w:t xml:space="preserve">Panel </w:t>
      </w:r>
      <w:r w:rsidR="00886A7C" w:rsidRPr="00F124D9">
        <w:rPr>
          <w:rFonts w:asciiTheme="minorHAnsi" w:hAnsiTheme="minorHAnsi"/>
        </w:rPr>
        <w:t xml:space="preserve">Chair </w:t>
      </w:r>
      <w:r w:rsidR="00D359A2" w:rsidRPr="00F124D9">
        <w:rPr>
          <w:rFonts w:asciiTheme="minorHAnsi" w:hAnsiTheme="minorHAnsi"/>
        </w:rPr>
        <w:t>notified the</w:t>
      </w:r>
      <w:r w:rsidR="00886A7C" w:rsidRPr="00F124D9">
        <w:rPr>
          <w:rFonts w:asciiTheme="minorHAnsi" w:hAnsiTheme="minorHAnsi"/>
        </w:rPr>
        <w:t xml:space="preserve"> parties</w:t>
      </w:r>
      <w:r w:rsidR="00D359A2" w:rsidRPr="00F124D9">
        <w:rPr>
          <w:rFonts w:asciiTheme="minorHAnsi" w:hAnsiTheme="minorHAnsi"/>
        </w:rPr>
        <w:t xml:space="preserve"> of the date for the parties to exchange witness lists and proposed exhibits</w:t>
      </w:r>
      <w:r w:rsidR="00446179" w:rsidRPr="00F124D9">
        <w:rPr>
          <w:rFonts w:asciiTheme="minorHAnsi" w:hAnsiTheme="minorHAnsi"/>
        </w:rPr>
        <w:t xml:space="preserve">—the deadline for the exchange was set as </w:t>
      </w:r>
      <w:r w:rsidR="00446179" w:rsidRPr="00F124D9">
        <w:rPr>
          <w:rFonts w:asciiTheme="minorHAnsi" w:hAnsiTheme="minorHAnsi"/>
          <w:highlight w:val="yellow"/>
        </w:rPr>
        <w:t>[date]</w:t>
      </w:r>
      <w:r w:rsidR="00886A7C" w:rsidRPr="00F124D9">
        <w:rPr>
          <w:rFonts w:asciiTheme="minorHAnsi" w:hAnsiTheme="minorHAnsi"/>
        </w:rPr>
        <w:t>.</w:t>
      </w:r>
    </w:p>
    <w:p w:rsidR="00346AA4" w:rsidRPr="00F124D9" w:rsidRDefault="00346AA4" w:rsidP="00DC18DE">
      <w:pPr>
        <w:jc w:val="both"/>
        <w:rPr>
          <w:rFonts w:asciiTheme="minorHAnsi" w:hAnsiTheme="minorHAnsi"/>
        </w:rPr>
      </w:pPr>
    </w:p>
    <w:p w:rsidR="00346AA4" w:rsidRPr="00F124D9" w:rsidRDefault="00346AA4" w:rsidP="00DC18DE">
      <w:pPr>
        <w:numPr>
          <w:ins w:id="1" w:author="Hope Murphy" w:date="2010-09-09T16:32:00Z"/>
        </w:numPr>
        <w:jc w:val="both"/>
        <w:rPr>
          <w:rFonts w:asciiTheme="minorHAnsi" w:hAnsiTheme="minorHAnsi"/>
        </w:rPr>
      </w:pPr>
      <w:r w:rsidRPr="00F124D9">
        <w:rPr>
          <w:rFonts w:asciiTheme="minorHAnsi" w:hAnsiTheme="minorHAnsi"/>
        </w:rPr>
        <w:tab/>
      </w:r>
      <w:r w:rsidR="00BA4681">
        <w:rPr>
          <w:rFonts w:asciiTheme="minorHAnsi" w:hAnsiTheme="minorHAnsi"/>
        </w:rPr>
        <w:t>8</w:t>
      </w:r>
      <w:r w:rsidRPr="00F124D9">
        <w:rPr>
          <w:rFonts w:asciiTheme="minorHAnsi" w:hAnsiTheme="minorHAnsi"/>
        </w:rPr>
        <w:t xml:space="preserve">.  On </w:t>
      </w:r>
      <w:r w:rsidR="00446179" w:rsidRPr="00F124D9">
        <w:rPr>
          <w:rFonts w:asciiTheme="minorHAnsi" w:hAnsiTheme="minorHAnsi"/>
          <w:highlight w:val="yellow"/>
        </w:rPr>
        <w:t>[date]</w:t>
      </w:r>
      <w:r w:rsidRPr="00F124D9">
        <w:rPr>
          <w:rFonts w:asciiTheme="minorHAnsi" w:hAnsiTheme="minorHAnsi"/>
        </w:rPr>
        <w:t xml:space="preserve">, the </w:t>
      </w:r>
      <w:r w:rsidR="00BD060C">
        <w:rPr>
          <w:rFonts w:asciiTheme="minorHAnsi" w:hAnsiTheme="minorHAnsi"/>
        </w:rPr>
        <w:t xml:space="preserve">Panel </w:t>
      </w:r>
      <w:r w:rsidRPr="00F124D9">
        <w:rPr>
          <w:rFonts w:asciiTheme="minorHAnsi" w:hAnsiTheme="minorHAnsi"/>
        </w:rPr>
        <w:t xml:space="preserve">Chair notified the parties of the time and place for the agreed upon dates for the hearing.  The </w:t>
      </w:r>
      <w:r w:rsidR="00BD060C">
        <w:rPr>
          <w:rFonts w:asciiTheme="minorHAnsi" w:hAnsiTheme="minorHAnsi"/>
        </w:rPr>
        <w:t xml:space="preserve">Panel </w:t>
      </w:r>
      <w:r w:rsidRPr="00F124D9">
        <w:rPr>
          <w:rFonts w:asciiTheme="minorHAnsi" w:hAnsiTheme="minorHAnsi"/>
        </w:rPr>
        <w:t>Chair also informed the parties that the hearing would continue on the dates set aside for the hearing should such be necessary.</w:t>
      </w:r>
    </w:p>
    <w:p w:rsidR="00886A7C" w:rsidRPr="00F124D9" w:rsidRDefault="00886A7C" w:rsidP="00DC18DE">
      <w:pPr>
        <w:jc w:val="both"/>
        <w:rPr>
          <w:rFonts w:asciiTheme="minorHAnsi" w:hAnsiTheme="minorHAnsi"/>
        </w:rPr>
      </w:pPr>
    </w:p>
    <w:p w:rsidR="00886A7C" w:rsidRPr="00F124D9" w:rsidRDefault="00886A7C" w:rsidP="00DC18DE">
      <w:pPr>
        <w:jc w:val="both"/>
        <w:rPr>
          <w:rFonts w:asciiTheme="minorHAnsi" w:hAnsiTheme="minorHAnsi"/>
          <w:b/>
        </w:rPr>
      </w:pPr>
      <w:r w:rsidRPr="00F124D9">
        <w:rPr>
          <w:rFonts w:asciiTheme="minorHAnsi" w:hAnsiTheme="minorHAnsi"/>
          <w:b/>
        </w:rPr>
        <w:t>Part II – Hearing Summary</w:t>
      </w:r>
      <w:r w:rsidR="002704D1" w:rsidRPr="00F124D9">
        <w:rPr>
          <w:rFonts w:asciiTheme="minorHAnsi" w:hAnsiTheme="minorHAnsi"/>
          <w:b/>
        </w:rPr>
        <w:t xml:space="preserve"> (Petitioner</w:t>
      </w:r>
      <w:r w:rsidR="00DC18DE" w:rsidRPr="00F124D9">
        <w:rPr>
          <w:rFonts w:asciiTheme="minorHAnsi" w:hAnsiTheme="minorHAnsi"/>
          <w:b/>
        </w:rPr>
        <w:t>’s Case)</w:t>
      </w:r>
    </w:p>
    <w:p w:rsidR="00886A7C" w:rsidRPr="00F124D9" w:rsidRDefault="00886A7C" w:rsidP="00DC18DE">
      <w:pPr>
        <w:jc w:val="both"/>
        <w:rPr>
          <w:rFonts w:asciiTheme="minorHAnsi" w:hAnsiTheme="minorHAnsi"/>
        </w:rPr>
      </w:pPr>
    </w:p>
    <w:p w:rsidR="00886A7C" w:rsidRPr="00F124D9" w:rsidRDefault="00DC18DE" w:rsidP="00DC18DE">
      <w:pPr>
        <w:jc w:val="both"/>
        <w:rPr>
          <w:rFonts w:asciiTheme="minorHAnsi" w:hAnsiTheme="minorHAnsi"/>
        </w:rPr>
      </w:pPr>
      <w:r w:rsidRPr="00F124D9">
        <w:rPr>
          <w:rFonts w:asciiTheme="minorHAnsi" w:hAnsiTheme="minorHAnsi"/>
        </w:rPr>
        <w:tab/>
      </w:r>
      <w:r w:rsidR="00886A7C" w:rsidRPr="00F124D9">
        <w:rPr>
          <w:rFonts w:asciiTheme="minorHAnsi" w:hAnsiTheme="minorHAnsi"/>
        </w:rPr>
        <w:t xml:space="preserve">1.  </w:t>
      </w:r>
      <w:r w:rsidR="00D359A2" w:rsidRPr="00F124D9">
        <w:rPr>
          <w:rFonts w:asciiTheme="minorHAnsi" w:hAnsiTheme="minorHAnsi"/>
        </w:rPr>
        <w:t>T</w:t>
      </w:r>
      <w:r w:rsidR="00886A7C" w:rsidRPr="00F124D9">
        <w:rPr>
          <w:rFonts w:asciiTheme="minorHAnsi" w:hAnsiTheme="minorHAnsi"/>
        </w:rPr>
        <w:t xml:space="preserve">he </w:t>
      </w:r>
      <w:r w:rsidR="00187101" w:rsidRPr="00F124D9">
        <w:rPr>
          <w:rFonts w:asciiTheme="minorHAnsi" w:hAnsiTheme="minorHAnsi"/>
        </w:rPr>
        <w:t>review</w:t>
      </w:r>
      <w:r w:rsidR="00D359A2" w:rsidRPr="00F124D9">
        <w:rPr>
          <w:rFonts w:asciiTheme="minorHAnsi" w:hAnsiTheme="minorHAnsi"/>
        </w:rPr>
        <w:t xml:space="preserve"> </w:t>
      </w:r>
      <w:r w:rsidR="00886A7C" w:rsidRPr="00F124D9">
        <w:rPr>
          <w:rFonts w:asciiTheme="minorHAnsi" w:hAnsiTheme="minorHAnsi"/>
        </w:rPr>
        <w:t>hearing</w:t>
      </w:r>
      <w:r w:rsidR="00D359A2" w:rsidRPr="00F124D9">
        <w:rPr>
          <w:rFonts w:asciiTheme="minorHAnsi" w:hAnsiTheme="minorHAnsi"/>
        </w:rPr>
        <w:t xml:space="preserve"> was held on the following dates </w:t>
      </w:r>
      <w:r w:rsidR="00D359A2" w:rsidRPr="00F124D9">
        <w:rPr>
          <w:rFonts w:asciiTheme="minorHAnsi" w:hAnsiTheme="minorHAnsi"/>
          <w:highlight w:val="yellow"/>
        </w:rPr>
        <w:t>[insert dates]</w:t>
      </w:r>
      <w:r w:rsidR="00886A7C" w:rsidRPr="00F124D9">
        <w:rPr>
          <w:rFonts w:asciiTheme="minorHAnsi" w:hAnsiTheme="minorHAnsi"/>
        </w:rPr>
        <w:t xml:space="preserve">.  </w:t>
      </w:r>
      <w:r w:rsidR="00D359A2" w:rsidRPr="00F124D9">
        <w:rPr>
          <w:rFonts w:asciiTheme="minorHAnsi" w:hAnsiTheme="minorHAnsi"/>
        </w:rPr>
        <w:t xml:space="preserve">The </w:t>
      </w:r>
      <w:r w:rsidR="002704D1" w:rsidRPr="00F124D9">
        <w:rPr>
          <w:rFonts w:asciiTheme="minorHAnsi" w:hAnsiTheme="minorHAnsi"/>
        </w:rPr>
        <w:t>petitioner</w:t>
      </w:r>
      <w:r w:rsidR="00D359A2" w:rsidRPr="00F124D9">
        <w:rPr>
          <w:rFonts w:asciiTheme="minorHAnsi" w:hAnsiTheme="minorHAnsi"/>
        </w:rPr>
        <w:t xml:space="preserve"> presented </w:t>
      </w:r>
      <w:r w:rsidR="00BD060C">
        <w:rPr>
          <w:rFonts w:asciiTheme="minorHAnsi" w:hAnsiTheme="minorHAnsi"/>
        </w:rPr>
        <w:t xml:space="preserve">testimony from </w:t>
      </w:r>
      <w:r w:rsidR="00D359A2" w:rsidRPr="00F124D9">
        <w:rPr>
          <w:rFonts w:asciiTheme="minorHAnsi" w:hAnsiTheme="minorHAnsi"/>
        </w:rPr>
        <w:t xml:space="preserve">the following </w:t>
      </w:r>
      <w:r w:rsidR="00886A7C" w:rsidRPr="00F124D9">
        <w:rPr>
          <w:rFonts w:asciiTheme="minorHAnsi" w:hAnsiTheme="minorHAnsi"/>
        </w:rPr>
        <w:t>witnesses</w:t>
      </w:r>
      <w:r w:rsidR="00D359A2" w:rsidRPr="00F124D9">
        <w:rPr>
          <w:rFonts w:asciiTheme="minorHAnsi" w:hAnsiTheme="minorHAnsi"/>
        </w:rPr>
        <w:t xml:space="preserve"> in support of the </w:t>
      </w:r>
      <w:r w:rsidR="002704D1" w:rsidRPr="00F124D9">
        <w:rPr>
          <w:rFonts w:asciiTheme="minorHAnsi" w:hAnsiTheme="minorHAnsi"/>
        </w:rPr>
        <w:t>petitioner</w:t>
      </w:r>
      <w:r w:rsidR="00D359A2" w:rsidRPr="00F124D9">
        <w:rPr>
          <w:rFonts w:asciiTheme="minorHAnsi" w:hAnsiTheme="minorHAnsi"/>
        </w:rPr>
        <w:t>’s case</w:t>
      </w:r>
      <w:r w:rsidR="00886A7C" w:rsidRPr="00F124D9">
        <w:rPr>
          <w:rFonts w:asciiTheme="minorHAnsi" w:hAnsiTheme="minorHAnsi"/>
        </w:rPr>
        <w:t>:</w:t>
      </w:r>
    </w:p>
    <w:p w:rsidR="00886A7C" w:rsidRPr="00F124D9" w:rsidRDefault="00886A7C" w:rsidP="00DC18DE">
      <w:pPr>
        <w:jc w:val="both"/>
        <w:rPr>
          <w:rFonts w:asciiTheme="minorHAnsi" w:hAnsiTheme="minorHAnsi"/>
        </w:rPr>
      </w:pPr>
      <w:bookmarkStart w:id="2" w:name="_GoBack"/>
      <w:bookmarkEnd w:id="2"/>
    </w:p>
    <w:p w:rsidR="00886A7C" w:rsidRPr="00F124D9" w:rsidRDefault="00886A7C" w:rsidP="00DC18DE">
      <w:pPr>
        <w:jc w:val="both"/>
        <w:rPr>
          <w:rFonts w:asciiTheme="minorHAnsi" w:hAnsiTheme="minorHAnsi"/>
        </w:rPr>
      </w:pPr>
      <w:r w:rsidRPr="00F124D9">
        <w:rPr>
          <w:rFonts w:asciiTheme="minorHAnsi" w:hAnsiTheme="minorHAnsi"/>
        </w:rPr>
        <w:tab/>
        <w:t>a.</w:t>
      </w:r>
    </w:p>
    <w:p w:rsidR="00886A7C" w:rsidRPr="00F124D9" w:rsidRDefault="00886A7C" w:rsidP="00DC18DE">
      <w:pPr>
        <w:jc w:val="both"/>
        <w:rPr>
          <w:rFonts w:asciiTheme="minorHAnsi" w:hAnsiTheme="minorHAnsi"/>
        </w:rPr>
      </w:pPr>
      <w:r w:rsidRPr="00F124D9">
        <w:rPr>
          <w:rFonts w:asciiTheme="minorHAnsi" w:hAnsiTheme="minorHAnsi"/>
        </w:rPr>
        <w:tab/>
        <w:t>b.</w:t>
      </w:r>
    </w:p>
    <w:p w:rsidR="00886A7C" w:rsidRPr="00F124D9" w:rsidRDefault="00886A7C" w:rsidP="00DC18DE">
      <w:pPr>
        <w:jc w:val="both"/>
        <w:rPr>
          <w:rFonts w:asciiTheme="minorHAnsi" w:hAnsiTheme="minorHAnsi"/>
        </w:rPr>
      </w:pPr>
      <w:r w:rsidRPr="00F124D9">
        <w:rPr>
          <w:rFonts w:asciiTheme="minorHAnsi" w:hAnsiTheme="minorHAnsi"/>
        </w:rPr>
        <w:tab/>
        <w:t>c.</w:t>
      </w:r>
    </w:p>
    <w:p w:rsidR="00D359A2" w:rsidRPr="00F124D9" w:rsidRDefault="00D359A2" w:rsidP="00DC18DE">
      <w:pPr>
        <w:jc w:val="both"/>
        <w:rPr>
          <w:rFonts w:asciiTheme="minorHAnsi" w:hAnsiTheme="minorHAnsi"/>
        </w:rPr>
      </w:pPr>
    </w:p>
    <w:p w:rsidR="00DC18DE" w:rsidRPr="00F124D9" w:rsidRDefault="00DC18DE" w:rsidP="00DC18DE">
      <w:pPr>
        <w:jc w:val="both"/>
        <w:rPr>
          <w:rFonts w:asciiTheme="minorHAnsi" w:hAnsiTheme="minorHAnsi"/>
        </w:rPr>
      </w:pPr>
      <w:r w:rsidRPr="00F124D9">
        <w:rPr>
          <w:rFonts w:asciiTheme="minorHAnsi" w:hAnsiTheme="minorHAnsi"/>
        </w:rPr>
        <w:tab/>
        <w:t xml:space="preserve">The respondent was given the opportunity to question each of these witnesses at the end of the </w:t>
      </w:r>
      <w:r w:rsidR="002704D1" w:rsidRPr="00F124D9">
        <w:rPr>
          <w:rFonts w:asciiTheme="minorHAnsi" w:hAnsiTheme="minorHAnsi"/>
        </w:rPr>
        <w:t>petitioner</w:t>
      </w:r>
      <w:r w:rsidRPr="00F124D9">
        <w:rPr>
          <w:rFonts w:asciiTheme="minorHAnsi" w:hAnsiTheme="minorHAnsi"/>
        </w:rPr>
        <w:t xml:space="preserve">’s questioning of the witnesses.  Members of the </w:t>
      </w:r>
      <w:r w:rsidR="00BD060C">
        <w:rPr>
          <w:rFonts w:asciiTheme="minorHAnsi" w:hAnsiTheme="minorHAnsi"/>
        </w:rPr>
        <w:t xml:space="preserve">Review </w:t>
      </w:r>
      <w:r w:rsidR="00A71449" w:rsidRPr="00F124D9">
        <w:rPr>
          <w:rFonts w:asciiTheme="minorHAnsi" w:hAnsiTheme="minorHAnsi"/>
        </w:rPr>
        <w:t>Panel</w:t>
      </w:r>
      <w:r w:rsidRPr="00F124D9">
        <w:rPr>
          <w:rFonts w:asciiTheme="minorHAnsi" w:hAnsiTheme="minorHAnsi"/>
        </w:rPr>
        <w:t xml:space="preserve"> also had the opportunity to question witnesses before they were excused.</w:t>
      </w:r>
    </w:p>
    <w:p w:rsidR="00DC18DE" w:rsidRPr="00F124D9" w:rsidRDefault="00DC18DE" w:rsidP="00DC18DE">
      <w:pPr>
        <w:jc w:val="both"/>
        <w:rPr>
          <w:rFonts w:asciiTheme="minorHAnsi" w:hAnsiTheme="minorHAnsi"/>
        </w:rPr>
      </w:pPr>
    </w:p>
    <w:p w:rsidR="00D359A2" w:rsidRPr="00F124D9" w:rsidRDefault="00DC18DE" w:rsidP="00DC18DE">
      <w:pPr>
        <w:jc w:val="both"/>
        <w:rPr>
          <w:rFonts w:asciiTheme="minorHAnsi" w:hAnsiTheme="minorHAnsi"/>
        </w:rPr>
      </w:pPr>
      <w:r w:rsidRPr="00F124D9">
        <w:rPr>
          <w:rFonts w:asciiTheme="minorHAnsi" w:hAnsiTheme="minorHAnsi"/>
        </w:rPr>
        <w:tab/>
        <w:t xml:space="preserve">2.  </w:t>
      </w:r>
      <w:r w:rsidR="00D359A2" w:rsidRPr="00F124D9">
        <w:rPr>
          <w:rFonts w:asciiTheme="minorHAnsi" w:hAnsiTheme="minorHAnsi"/>
        </w:rPr>
        <w:t xml:space="preserve">The </w:t>
      </w:r>
      <w:r w:rsidRPr="00F124D9">
        <w:rPr>
          <w:rFonts w:asciiTheme="minorHAnsi" w:hAnsiTheme="minorHAnsi"/>
        </w:rPr>
        <w:t xml:space="preserve">following exhibits were offered into evidence by the </w:t>
      </w:r>
      <w:r w:rsidR="002704D1" w:rsidRPr="00F124D9">
        <w:rPr>
          <w:rFonts w:asciiTheme="minorHAnsi" w:hAnsiTheme="minorHAnsi"/>
        </w:rPr>
        <w:t>petitioner</w:t>
      </w:r>
      <w:r w:rsidRPr="00F124D9">
        <w:rPr>
          <w:rFonts w:asciiTheme="minorHAnsi" w:hAnsiTheme="minorHAnsi"/>
        </w:rPr>
        <w:t xml:space="preserve"> and accepted into evidence by the </w:t>
      </w:r>
      <w:r w:rsidR="00187101" w:rsidRPr="00F124D9">
        <w:rPr>
          <w:rFonts w:asciiTheme="minorHAnsi" w:hAnsiTheme="minorHAnsi"/>
        </w:rPr>
        <w:t>Review</w:t>
      </w:r>
      <w:r w:rsidRPr="00F124D9">
        <w:rPr>
          <w:rFonts w:asciiTheme="minorHAnsi" w:hAnsiTheme="minorHAnsi"/>
        </w:rPr>
        <w:t xml:space="preserve"> </w:t>
      </w:r>
      <w:r w:rsidR="00A71449" w:rsidRPr="00F124D9">
        <w:rPr>
          <w:rFonts w:asciiTheme="minorHAnsi" w:hAnsiTheme="minorHAnsi"/>
        </w:rPr>
        <w:t>Panel</w:t>
      </w:r>
      <w:r w:rsidR="00D359A2" w:rsidRPr="00F124D9">
        <w:rPr>
          <w:rFonts w:asciiTheme="minorHAnsi" w:hAnsiTheme="minorHAnsi"/>
        </w:rPr>
        <w:t>:</w:t>
      </w:r>
    </w:p>
    <w:p w:rsidR="00D359A2" w:rsidRPr="00F124D9" w:rsidRDefault="00D359A2" w:rsidP="00DC18DE">
      <w:pPr>
        <w:jc w:val="both"/>
        <w:rPr>
          <w:rFonts w:asciiTheme="minorHAnsi" w:hAnsiTheme="minorHAnsi"/>
        </w:rPr>
      </w:pPr>
    </w:p>
    <w:p w:rsidR="00D359A2" w:rsidRPr="00F124D9" w:rsidRDefault="00D359A2" w:rsidP="00DC18DE">
      <w:pPr>
        <w:jc w:val="both"/>
        <w:rPr>
          <w:rFonts w:asciiTheme="minorHAnsi" w:hAnsiTheme="minorHAnsi"/>
        </w:rPr>
      </w:pPr>
      <w:r w:rsidRPr="00F124D9">
        <w:rPr>
          <w:rFonts w:asciiTheme="minorHAnsi" w:hAnsiTheme="minorHAnsi"/>
        </w:rPr>
        <w:tab/>
      </w:r>
      <w:r w:rsidRPr="00F124D9">
        <w:rPr>
          <w:rFonts w:asciiTheme="minorHAnsi" w:hAnsiTheme="minorHAnsi"/>
          <w:highlight w:val="yellow"/>
        </w:rPr>
        <w:t xml:space="preserve">[List exhibits introduced </w:t>
      </w:r>
      <w:r w:rsidR="00DC18DE" w:rsidRPr="00F124D9">
        <w:rPr>
          <w:rFonts w:asciiTheme="minorHAnsi" w:hAnsiTheme="minorHAnsi"/>
          <w:highlight w:val="yellow"/>
        </w:rPr>
        <w:t xml:space="preserve">and accepted into evidence </w:t>
      </w:r>
      <w:r w:rsidRPr="00F124D9">
        <w:rPr>
          <w:rFonts w:asciiTheme="minorHAnsi" w:hAnsiTheme="minorHAnsi"/>
          <w:highlight w:val="yellow"/>
        </w:rPr>
        <w:t>here.]</w:t>
      </w:r>
    </w:p>
    <w:p w:rsidR="00DC18DE" w:rsidRPr="00F124D9" w:rsidRDefault="00DC18DE" w:rsidP="00DC18DE">
      <w:pPr>
        <w:jc w:val="both"/>
        <w:rPr>
          <w:rFonts w:asciiTheme="minorHAnsi" w:hAnsiTheme="minorHAnsi"/>
        </w:rPr>
      </w:pPr>
    </w:p>
    <w:p w:rsidR="00DC18DE" w:rsidRPr="00F124D9" w:rsidRDefault="00DC18DE" w:rsidP="00DC18DE">
      <w:pPr>
        <w:jc w:val="both"/>
        <w:rPr>
          <w:rFonts w:asciiTheme="minorHAnsi" w:hAnsiTheme="minorHAnsi"/>
        </w:rPr>
      </w:pPr>
      <w:r w:rsidRPr="00F124D9">
        <w:rPr>
          <w:rFonts w:asciiTheme="minorHAnsi" w:hAnsiTheme="minorHAnsi"/>
        </w:rPr>
        <w:tab/>
        <w:t xml:space="preserve">3.  The following exhibits were offered into evidence by the </w:t>
      </w:r>
      <w:r w:rsidR="002704D1" w:rsidRPr="00F124D9">
        <w:rPr>
          <w:rFonts w:asciiTheme="minorHAnsi" w:hAnsiTheme="minorHAnsi"/>
        </w:rPr>
        <w:t>petitioner</w:t>
      </w:r>
      <w:r w:rsidRPr="00F124D9">
        <w:rPr>
          <w:rFonts w:asciiTheme="minorHAnsi" w:hAnsiTheme="minorHAnsi"/>
        </w:rPr>
        <w:t xml:space="preserve">, but were not accepted into evidence and not considered by the </w:t>
      </w:r>
      <w:r w:rsidR="00187101" w:rsidRPr="00F124D9">
        <w:rPr>
          <w:rFonts w:asciiTheme="minorHAnsi" w:hAnsiTheme="minorHAnsi"/>
        </w:rPr>
        <w:t>Review</w:t>
      </w:r>
      <w:r w:rsidRPr="00F124D9">
        <w:rPr>
          <w:rFonts w:asciiTheme="minorHAnsi" w:hAnsiTheme="minorHAnsi"/>
        </w:rPr>
        <w:t xml:space="preserve"> </w:t>
      </w:r>
      <w:r w:rsidR="00A71449" w:rsidRPr="00F124D9">
        <w:rPr>
          <w:rFonts w:asciiTheme="minorHAnsi" w:hAnsiTheme="minorHAnsi"/>
        </w:rPr>
        <w:t>Panel</w:t>
      </w:r>
      <w:r w:rsidRPr="00F124D9">
        <w:rPr>
          <w:rFonts w:asciiTheme="minorHAnsi" w:hAnsiTheme="minorHAnsi"/>
        </w:rPr>
        <w:t>:</w:t>
      </w:r>
    </w:p>
    <w:p w:rsidR="00DC18DE" w:rsidRPr="00F124D9" w:rsidRDefault="00DC18DE" w:rsidP="00DC18DE">
      <w:pPr>
        <w:jc w:val="both"/>
        <w:rPr>
          <w:rFonts w:asciiTheme="minorHAnsi" w:hAnsiTheme="minorHAnsi"/>
        </w:rPr>
      </w:pPr>
    </w:p>
    <w:p w:rsidR="00DC18DE" w:rsidRPr="00F124D9" w:rsidRDefault="00DC18DE" w:rsidP="00DC18DE">
      <w:pPr>
        <w:jc w:val="both"/>
        <w:rPr>
          <w:rFonts w:asciiTheme="minorHAnsi" w:hAnsiTheme="minorHAnsi"/>
        </w:rPr>
      </w:pPr>
      <w:r w:rsidRPr="00F124D9">
        <w:rPr>
          <w:rFonts w:asciiTheme="minorHAnsi" w:hAnsiTheme="minorHAnsi"/>
        </w:rPr>
        <w:tab/>
      </w:r>
      <w:r w:rsidRPr="00F124D9">
        <w:rPr>
          <w:rFonts w:asciiTheme="minorHAnsi" w:hAnsiTheme="minorHAnsi"/>
          <w:highlight w:val="yellow"/>
        </w:rPr>
        <w:t>[List exhibits introduced but excluded from evidence here</w:t>
      </w:r>
      <w:r w:rsidR="00547008" w:rsidRPr="00F124D9">
        <w:rPr>
          <w:rFonts w:asciiTheme="minorHAnsi" w:hAnsiTheme="minorHAnsi"/>
          <w:highlight w:val="yellow"/>
        </w:rPr>
        <w:t xml:space="preserve"> and provide reason for exclusion of the document</w:t>
      </w:r>
      <w:r w:rsidRPr="00F124D9">
        <w:rPr>
          <w:rFonts w:asciiTheme="minorHAnsi" w:hAnsiTheme="minorHAnsi"/>
          <w:highlight w:val="yellow"/>
        </w:rPr>
        <w:t>.]</w:t>
      </w:r>
    </w:p>
    <w:p w:rsidR="00886A7C" w:rsidRPr="00F124D9" w:rsidRDefault="00886A7C" w:rsidP="00DC18DE">
      <w:pPr>
        <w:jc w:val="both"/>
        <w:rPr>
          <w:rFonts w:asciiTheme="minorHAnsi" w:hAnsiTheme="minorHAnsi"/>
        </w:rPr>
      </w:pPr>
    </w:p>
    <w:p w:rsidR="00D359A2" w:rsidRPr="00F124D9" w:rsidRDefault="00DC18DE" w:rsidP="00DC18DE">
      <w:pPr>
        <w:jc w:val="both"/>
        <w:rPr>
          <w:rFonts w:asciiTheme="minorHAnsi" w:hAnsiTheme="minorHAnsi"/>
        </w:rPr>
      </w:pPr>
      <w:r w:rsidRPr="00F124D9">
        <w:rPr>
          <w:rFonts w:asciiTheme="minorHAnsi" w:hAnsiTheme="minorHAnsi"/>
        </w:rPr>
        <w:tab/>
        <w:t>4</w:t>
      </w:r>
      <w:r w:rsidR="00886A7C" w:rsidRPr="00F124D9">
        <w:rPr>
          <w:rFonts w:asciiTheme="minorHAnsi" w:hAnsiTheme="minorHAnsi"/>
        </w:rPr>
        <w:t xml:space="preserve">.  </w:t>
      </w:r>
      <w:r w:rsidR="00D359A2" w:rsidRPr="00F124D9">
        <w:rPr>
          <w:rFonts w:asciiTheme="minorHAnsi" w:hAnsiTheme="minorHAnsi"/>
        </w:rPr>
        <w:t xml:space="preserve">At the conclusion of the </w:t>
      </w:r>
      <w:r w:rsidR="002704D1" w:rsidRPr="00F124D9">
        <w:rPr>
          <w:rFonts w:asciiTheme="minorHAnsi" w:hAnsiTheme="minorHAnsi"/>
        </w:rPr>
        <w:t>petitioner</w:t>
      </w:r>
      <w:r w:rsidR="00D359A2" w:rsidRPr="00F124D9">
        <w:rPr>
          <w:rFonts w:asciiTheme="minorHAnsi" w:hAnsiTheme="minorHAnsi"/>
        </w:rPr>
        <w:t xml:space="preserve">’s presentation, the </w:t>
      </w:r>
      <w:r w:rsidR="00187101" w:rsidRPr="00F124D9">
        <w:rPr>
          <w:rFonts w:asciiTheme="minorHAnsi" w:hAnsiTheme="minorHAnsi"/>
        </w:rPr>
        <w:t>Review</w:t>
      </w:r>
      <w:r w:rsidR="00D359A2" w:rsidRPr="00F124D9">
        <w:rPr>
          <w:rFonts w:asciiTheme="minorHAnsi" w:hAnsiTheme="minorHAnsi"/>
        </w:rPr>
        <w:t xml:space="preserve"> </w:t>
      </w:r>
      <w:r w:rsidR="00A71449" w:rsidRPr="00F124D9">
        <w:rPr>
          <w:rFonts w:asciiTheme="minorHAnsi" w:hAnsiTheme="minorHAnsi"/>
        </w:rPr>
        <w:t>Panel</w:t>
      </w:r>
      <w:r w:rsidR="00D359A2" w:rsidRPr="00F124D9">
        <w:rPr>
          <w:rFonts w:asciiTheme="minorHAnsi" w:hAnsiTheme="minorHAnsi"/>
        </w:rPr>
        <w:t xml:space="preserve"> recessed the hearing and met in closed session to determine whether the </w:t>
      </w:r>
      <w:r w:rsidR="002704D1" w:rsidRPr="00F124D9">
        <w:rPr>
          <w:rFonts w:asciiTheme="minorHAnsi" w:hAnsiTheme="minorHAnsi"/>
        </w:rPr>
        <w:t>petitioner</w:t>
      </w:r>
      <w:r w:rsidR="00D359A2" w:rsidRPr="00F124D9">
        <w:rPr>
          <w:rFonts w:asciiTheme="minorHAnsi" w:hAnsiTheme="minorHAnsi"/>
        </w:rPr>
        <w:t xml:space="preserve"> had met the burden of proving (by a preponderance of the evidence) the allegations in the </w:t>
      </w:r>
      <w:r w:rsidR="00BD060C">
        <w:rPr>
          <w:rFonts w:asciiTheme="minorHAnsi" w:hAnsiTheme="minorHAnsi"/>
        </w:rPr>
        <w:t>Non-Reappointment Review Petition</w:t>
      </w:r>
      <w:r w:rsidR="00D359A2" w:rsidRPr="00F124D9">
        <w:rPr>
          <w:rFonts w:asciiTheme="minorHAnsi" w:hAnsiTheme="minorHAnsi"/>
        </w:rPr>
        <w:t xml:space="preserve">.  The </w:t>
      </w:r>
      <w:r w:rsidR="00187101" w:rsidRPr="00F124D9">
        <w:rPr>
          <w:rFonts w:asciiTheme="minorHAnsi" w:hAnsiTheme="minorHAnsi"/>
        </w:rPr>
        <w:t>Review</w:t>
      </w:r>
      <w:r w:rsidR="00D359A2" w:rsidRPr="00F124D9">
        <w:rPr>
          <w:rFonts w:asciiTheme="minorHAnsi" w:hAnsiTheme="minorHAnsi"/>
        </w:rPr>
        <w:t xml:space="preserve"> </w:t>
      </w:r>
      <w:r w:rsidR="00A71449" w:rsidRPr="00F124D9">
        <w:rPr>
          <w:rFonts w:asciiTheme="minorHAnsi" w:hAnsiTheme="minorHAnsi"/>
        </w:rPr>
        <w:t>Panel</w:t>
      </w:r>
      <w:r w:rsidR="00D359A2" w:rsidRPr="00F124D9">
        <w:rPr>
          <w:rFonts w:asciiTheme="minorHAnsi" w:hAnsiTheme="minorHAnsi"/>
        </w:rPr>
        <w:t xml:space="preserve"> determined the </w:t>
      </w:r>
      <w:r w:rsidR="002704D1" w:rsidRPr="00F124D9">
        <w:rPr>
          <w:rFonts w:asciiTheme="minorHAnsi" w:hAnsiTheme="minorHAnsi"/>
        </w:rPr>
        <w:t>petitioner</w:t>
      </w:r>
      <w:r w:rsidR="00D359A2" w:rsidRPr="00F124D9">
        <w:rPr>
          <w:rFonts w:asciiTheme="minorHAnsi" w:hAnsiTheme="minorHAnsi"/>
        </w:rPr>
        <w:t xml:space="preserve"> </w:t>
      </w:r>
      <w:r w:rsidR="00D359A2" w:rsidRPr="00F124D9">
        <w:rPr>
          <w:rFonts w:asciiTheme="minorHAnsi" w:hAnsiTheme="minorHAnsi"/>
          <w:highlight w:val="yellow"/>
        </w:rPr>
        <w:t>had/had not</w:t>
      </w:r>
      <w:r w:rsidR="00D359A2" w:rsidRPr="00F124D9">
        <w:rPr>
          <w:rFonts w:asciiTheme="minorHAnsi" w:hAnsiTheme="minorHAnsi"/>
        </w:rPr>
        <w:t xml:space="preserve"> met the burden.</w:t>
      </w:r>
    </w:p>
    <w:p w:rsidR="00D359A2" w:rsidRPr="00F124D9" w:rsidRDefault="00D359A2" w:rsidP="00DC18DE">
      <w:pPr>
        <w:jc w:val="both"/>
        <w:rPr>
          <w:rFonts w:asciiTheme="minorHAnsi" w:hAnsiTheme="minorHAnsi"/>
        </w:rPr>
      </w:pPr>
    </w:p>
    <w:p w:rsidR="00886A7C" w:rsidRPr="00F124D9" w:rsidRDefault="00D359A2" w:rsidP="00DC18DE">
      <w:pPr>
        <w:rPr>
          <w:rFonts w:asciiTheme="minorHAnsi" w:hAnsiTheme="minorHAnsi"/>
        </w:rPr>
      </w:pPr>
      <w:r w:rsidRPr="00F124D9">
        <w:rPr>
          <w:rFonts w:asciiTheme="minorHAnsi" w:hAnsiTheme="minorHAnsi"/>
        </w:rPr>
        <w:t xml:space="preserve">[Note: if </w:t>
      </w:r>
      <w:r w:rsidR="002704D1" w:rsidRPr="00F124D9">
        <w:rPr>
          <w:rFonts w:asciiTheme="minorHAnsi" w:hAnsiTheme="minorHAnsi"/>
        </w:rPr>
        <w:t>petitioner</w:t>
      </w:r>
      <w:r w:rsidRPr="00F124D9">
        <w:rPr>
          <w:rFonts w:asciiTheme="minorHAnsi" w:hAnsiTheme="minorHAnsi"/>
        </w:rPr>
        <w:t xml:space="preserve"> did not meet burden,</w:t>
      </w:r>
      <w:r w:rsidR="00DC18DE" w:rsidRPr="00F124D9">
        <w:rPr>
          <w:rFonts w:asciiTheme="minorHAnsi" w:hAnsiTheme="minorHAnsi"/>
        </w:rPr>
        <w:t xml:space="preserve"> remainder of report is inapplicable—delete and move to final section of report.]</w:t>
      </w:r>
      <w:r w:rsidRPr="00F124D9">
        <w:rPr>
          <w:rFonts w:asciiTheme="minorHAnsi" w:hAnsiTheme="minorHAnsi"/>
        </w:rPr>
        <w:t xml:space="preserve"> </w:t>
      </w:r>
      <w:r w:rsidRPr="00F124D9">
        <w:rPr>
          <w:rFonts w:asciiTheme="minorHAnsi" w:hAnsiTheme="minorHAnsi"/>
        </w:rPr>
        <w:br/>
      </w:r>
    </w:p>
    <w:p w:rsidR="00BD060C" w:rsidRDefault="00BD060C" w:rsidP="00DC18DE">
      <w:pPr>
        <w:jc w:val="both"/>
        <w:rPr>
          <w:rFonts w:asciiTheme="minorHAnsi" w:hAnsiTheme="minorHAnsi"/>
          <w:b/>
        </w:rPr>
      </w:pPr>
    </w:p>
    <w:p w:rsidR="00BD060C" w:rsidRDefault="00BD060C" w:rsidP="00DC18DE">
      <w:pPr>
        <w:jc w:val="both"/>
        <w:rPr>
          <w:rFonts w:asciiTheme="minorHAnsi" w:hAnsiTheme="minorHAnsi"/>
          <w:b/>
        </w:rPr>
      </w:pPr>
    </w:p>
    <w:p w:rsidR="00DC18DE" w:rsidRPr="00F124D9" w:rsidRDefault="00DC18DE" w:rsidP="00DC18DE">
      <w:pPr>
        <w:jc w:val="both"/>
        <w:rPr>
          <w:rFonts w:asciiTheme="minorHAnsi" w:hAnsiTheme="minorHAnsi"/>
        </w:rPr>
      </w:pPr>
      <w:r w:rsidRPr="00F124D9">
        <w:rPr>
          <w:rFonts w:asciiTheme="minorHAnsi" w:hAnsiTheme="minorHAnsi"/>
          <w:b/>
        </w:rPr>
        <w:t>Part III – Hearing Summary (Respondent’s Case)</w:t>
      </w:r>
    </w:p>
    <w:p w:rsidR="00DC18DE" w:rsidRPr="00F124D9" w:rsidRDefault="00DC18DE" w:rsidP="00DC18DE">
      <w:pPr>
        <w:ind w:firstLine="720"/>
        <w:jc w:val="both"/>
        <w:rPr>
          <w:rFonts w:asciiTheme="minorHAnsi" w:hAnsiTheme="minorHAnsi"/>
        </w:rPr>
      </w:pPr>
    </w:p>
    <w:p w:rsidR="00886A7C" w:rsidRPr="00F124D9" w:rsidRDefault="00DC18DE" w:rsidP="00DC18DE">
      <w:pPr>
        <w:ind w:firstLine="720"/>
        <w:jc w:val="both"/>
        <w:rPr>
          <w:rFonts w:asciiTheme="minorHAnsi" w:hAnsiTheme="minorHAnsi"/>
        </w:rPr>
      </w:pPr>
      <w:r w:rsidRPr="00F124D9">
        <w:rPr>
          <w:rFonts w:asciiTheme="minorHAnsi" w:hAnsiTheme="minorHAnsi"/>
        </w:rPr>
        <w:t>1.</w:t>
      </w:r>
      <w:r w:rsidR="00BD060C">
        <w:rPr>
          <w:rFonts w:asciiTheme="minorHAnsi" w:hAnsiTheme="minorHAnsi"/>
        </w:rPr>
        <w:t xml:space="preserve">     </w:t>
      </w:r>
      <w:r w:rsidRPr="00F124D9">
        <w:rPr>
          <w:rFonts w:asciiTheme="minorHAnsi" w:hAnsiTheme="minorHAnsi"/>
        </w:rPr>
        <w:t xml:space="preserve">The respondent </w:t>
      </w:r>
      <w:r w:rsidR="00886A7C" w:rsidRPr="00F124D9">
        <w:rPr>
          <w:rFonts w:asciiTheme="minorHAnsi" w:hAnsiTheme="minorHAnsi"/>
        </w:rPr>
        <w:t xml:space="preserve">was then given an opportunity to present </w:t>
      </w:r>
      <w:r w:rsidRPr="00F124D9">
        <w:rPr>
          <w:rFonts w:asciiTheme="minorHAnsi" w:hAnsiTheme="minorHAnsi"/>
        </w:rPr>
        <w:t>his/her case</w:t>
      </w:r>
      <w:r w:rsidR="00886A7C" w:rsidRPr="00F124D9">
        <w:rPr>
          <w:rFonts w:asciiTheme="minorHAnsi" w:hAnsiTheme="minorHAnsi"/>
        </w:rPr>
        <w:t xml:space="preserve">.  </w:t>
      </w:r>
      <w:r w:rsidRPr="00F124D9">
        <w:rPr>
          <w:rFonts w:asciiTheme="minorHAnsi" w:hAnsiTheme="minorHAnsi"/>
        </w:rPr>
        <w:t>The respondent</w:t>
      </w:r>
      <w:r w:rsidR="00886A7C" w:rsidRPr="00F124D9">
        <w:rPr>
          <w:rFonts w:asciiTheme="minorHAnsi" w:hAnsiTheme="minorHAnsi"/>
        </w:rPr>
        <w:t xml:space="preserve"> </w:t>
      </w:r>
      <w:r w:rsidRPr="00F124D9">
        <w:rPr>
          <w:rFonts w:asciiTheme="minorHAnsi" w:hAnsiTheme="minorHAnsi"/>
        </w:rPr>
        <w:t>presented the following</w:t>
      </w:r>
      <w:r w:rsidR="00886A7C" w:rsidRPr="00F124D9">
        <w:rPr>
          <w:rFonts w:asciiTheme="minorHAnsi" w:hAnsiTheme="minorHAnsi"/>
        </w:rPr>
        <w:t xml:space="preserve"> witnesses</w:t>
      </w:r>
      <w:r w:rsidRPr="00F124D9">
        <w:rPr>
          <w:rFonts w:asciiTheme="minorHAnsi" w:hAnsiTheme="minorHAnsi"/>
        </w:rPr>
        <w:t xml:space="preserve"> in support of the respondent’s case</w:t>
      </w:r>
      <w:r w:rsidR="00886A7C" w:rsidRPr="00F124D9">
        <w:rPr>
          <w:rFonts w:asciiTheme="minorHAnsi" w:hAnsiTheme="minorHAnsi"/>
        </w:rPr>
        <w:t>:</w:t>
      </w:r>
    </w:p>
    <w:p w:rsidR="00886A7C" w:rsidRPr="00F124D9" w:rsidRDefault="00886A7C" w:rsidP="00DC18DE">
      <w:pPr>
        <w:ind w:firstLine="720"/>
        <w:jc w:val="both"/>
        <w:rPr>
          <w:rFonts w:asciiTheme="minorHAnsi" w:hAnsiTheme="minorHAnsi"/>
        </w:rPr>
      </w:pPr>
      <w:r w:rsidRPr="00F124D9">
        <w:rPr>
          <w:rFonts w:asciiTheme="minorHAnsi" w:hAnsiTheme="minorHAnsi"/>
        </w:rPr>
        <w:t>a.</w:t>
      </w:r>
    </w:p>
    <w:p w:rsidR="00886A7C" w:rsidRPr="00F124D9" w:rsidRDefault="00886A7C" w:rsidP="00DC18DE">
      <w:pPr>
        <w:ind w:firstLine="720"/>
        <w:jc w:val="both"/>
        <w:rPr>
          <w:rFonts w:asciiTheme="minorHAnsi" w:hAnsiTheme="minorHAnsi"/>
        </w:rPr>
      </w:pPr>
      <w:r w:rsidRPr="00F124D9">
        <w:rPr>
          <w:rFonts w:asciiTheme="minorHAnsi" w:hAnsiTheme="minorHAnsi"/>
        </w:rPr>
        <w:t>b.</w:t>
      </w:r>
    </w:p>
    <w:p w:rsidR="00886A7C" w:rsidRPr="00F124D9" w:rsidRDefault="00886A7C" w:rsidP="00DC18DE">
      <w:pPr>
        <w:ind w:firstLine="720"/>
        <w:jc w:val="both"/>
        <w:rPr>
          <w:rFonts w:asciiTheme="minorHAnsi" w:hAnsiTheme="minorHAnsi"/>
        </w:rPr>
      </w:pPr>
      <w:r w:rsidRPr="00F124D9">
        <w:rPr>
          <w:rFonts w:asciiTheme="minorHAnsi" w:hAnsiTheme="minorHAnsi"/>
        </w:rPr>
        <w:t>c.</w:t>
      </w:r>
    </w:p>
    <w:p w:rsidR="00886A7C" w:rsidRPr="00F124D9" w:rsidRDefault="00886A7C" w:rsidP="00DC18DE">
      <w:pPr>
        <w:jc w:val="both"/>
        <w:rPr>
          <w:rFonts w:asciiTheme="minorHAnsi" w:hAnsiTheme="minorHAnsi"/>
        </w:rPr>
      </w:pPr>
    </w:p>
    <w:p w:rsidR="00DC18DE" w:rsidRPr="00F124D9" w:rsidRDefault="00DC18DE" w:rsidP="00DC18DE">
      <w:pPr>
        <w:jc w:val="both"/>
        <w:rPr>
          <w:rFonts w:asciiTheme="minorHAnsi" w:hAnsiTheme="minorHAnsi"/>
        </w:rPr>
      </w:pPr>
      <w:r w:rsidRPr="00F124D9">
        <w:rPr>
          <w:rFonts w:asciiTheme="minorHAnsi" w:hAnsiTheme="minorHAnsi"/>
        </w:rPr>
        <w:tab/>
        <w:t xml:space="preserve">The </w:t>
      </w:r>
      <w:r w:rsidR="002704D1" w:rsidRPr="00F124D9">
        <w:rPr>
          <w:rFonts w:asciiTheme="minorHAnsi" w:hAnsiTheme="minorHAnsi"/>
        </w:rPr>
        <w:t>petitioner</w:t>
      </w:r>
      <w:r w:rsidRPr="00F124D9">
        <w:rPr>
          <w:rFonts w:asciiTheme="minorHAnsi" w:hAnsiTheme="minorHAnsi"/>
        </w:rPr>
        <w:t xml:space="preserve"> was given the opportunity to question each of these witnesses at the end of the respondent’s questioning of the witnesses.  Members of the </w:t>
      </w:r>
      <w:r w:rsidR="00BD060C">
        <w:rPr>
          <w:rFonts w:asciiTheme="minorHAnsi" w:hAnsiTheme="minorHAnsi"/>
        </w:rPr>
        <w:t xml:space="preserve">Review </w:t>
      </w:r>
      <w:r w:rsidR="00A71449" w:rsidRPr="00F124D9">
        <w:rPr>
          <w:rFonts w:asciiTheme="minorHAnsi" w:hAnsiTheme="minorHAnsi"/>
        </w:rPr>
        <w:t>Panel</w:t>
      </w:r>
      <w:r w:rsidRPr="00F124D9">
        <w:rPr>
          <w:rFonts w:asciiTheme="minorHAnsi" w:hAnsiTheme="minorHAnsi"/>
        </w:rPr>
        <w:t xml:space="preserve"> also had the opportunity to question witnesses before they were excused.</w:t>
      </w:r>
    </w:p>
    <w:p w:rsidR="00DC18DE" w:rsidRPr="00F124D9" w:rsidRDefault="00DC18DE" w:rsidP="00DC18DE">
      <w:pPr>
        <w:jc w:val="both"/>
        <w:rPr>
          <w:rFonts w:asciiTheme="minorHAnsi" w:hAnsiTheme="minorHAnsi"/>
        </w:rPr>
      </w:pPr>
    </w:p>
    <w:p w:rsidR="00DC18DE" w:rsidRPr="00F124D9" w:rsidRDefault="00DC18DE" w:rsidP="00DC18DE">
      <w:pPr>
        <w:jc w:val="both"/>
        <w:rPr>
          <w:rFonts w:asciiTheme="minorHAnsi" w:hAnsiTheme="minorHAnsi"/>
        </w:rPr>
      </w:pPr>
      <w:r w:rsidRPr="00F124D9">
        <w:rPr>
          <w:rFonts w:asciiTheme="minorHAnsi" w:hAnsiTheme="minorHAnsi"/>
        </w:rPr>
        <w:tab/>
        <w:t xml:space="preserve">2.  The following exhibits were offered into evidence by the respondent and accepted into evidence by the </w:t>
      </w:r>
      <w:r w:rsidR="00187101" w:rsidRPr="00F124D9">
        <w:rPr>
          <w:rFonts w:asciiTheme="minorHAnsi" w:hAnsiTheme="minorHAnsi"/>
        </w:rPr>
        <w:t>Review</w:t>
      </w:r>
      <w:r w:rsidRPr="00F124D9">
        <w:rPr>
          <w:rFonts w:asciiTheme="minorHAnsi" w:hAnsiTheme="minorHAnsi"/>
        </w:rPr>
        <w:t xml:space="preserve"> </w:t>
      </w:r>
      <w:r w:rsidR="00A71449" w:rsidRPr="00F124D9">
        <w:rPr>
          <w:rFonts w:asciiTheme="minorHAnsi" w:hAnsiTheme="minorHAnsi"/>
        </w:rPr>
        <w:t>Panel</w:t>
      </w:r>
      <w:r w:rsidRPr="00F124D9">
        <w:rPr>
          <w:rFonts w:asciiTheme="minorHAnsi" w:hAnsiTheme="minorHAnsi"/>
        </w:rPr>
        <w:t>:</w:t>
      </w:r>
    </w:p>
    <w:p w:rsidR="00DC18DE" w:rsidRPr="00F124D9" w:rsidRDefault="00DC18DE" w:rsidP="00DC18DE">
      <w:pPr>
        <w:jc w:val="both"/>
        <w:rPr>
          <w:rFonts w:asciiTheme="minorHAnsi" w:hAnsiTheme="minorHAnsi"/>
        </w:rPr>
      </w:pPr>
    </w:p>
    <w:p w:rsidR="00DC18DE" w:rsidRPr="00F124D9" w:rsidRDefault="00DC18DE" w:rsidP="00DC18DE">
      <w:pPr>
        <w:jc w:val="both"/>
        <w:rPr>
          <w:rFonts w:asciiTheme="minorHAnsi" w:hAnsiTheme="minorHAnsi"/>
        </w:rPr>
      </w:pPr>
      <w:r w:rsidRPr="00F124D9">
        <w:rPr>
          <w:rFonts w:asciiTheme="minorHAnsi" w:hAnsiTheme="minorHAnsi"/>
        </w:rPr>
        <w:tab/>
      </w:r>
      <w:r w:rsidRPr="00F124D9">
        <w:rPr>
          <w:rFonts w:asciiTheme="minorHAnsi" w:hAnsiTheme="minorHAnsi"/>
          <w:highlight w:val="yellow"/>
        </w:rPr>
        <w:t>[List exhibits introduced and accepted into evidence here.]</w:t>
      </w:r>
    </w:p>
    <w:p w:rsidR="00DC18DE" w:rsidRPr="00F124D9" w:rsidRDefault="00DC18DE" w:rsidP="00DC18DE">
      <w:pPr>
        <w:jc w:val="both"/>
        <w:rPr>
          <w:rFonts w:asciiTheme="minorHAnsi" w:hAnsiTheme="minorHAnsi"/>
        </w:rPr>
      </w:pPr>
    </w:p>
    <w:p w:rsidR="00DC18DE" w:rsidRPr="00F124D9" w:rsidRDefault="00DC18DE" w:rsidP="00DC18DE">
      <w:pPr>
        <w:jc w:val="both"/>
        <w:rPr>
          <w:rFonts w:asciiTheme="minorHAnsi" w:hAnsiTheme="minorHAnsi"/>
        </w:rPr>
      </w:pPr>
      <w:r w:rsidRPr="00F124D9">
        <w:rPr>
          <w:rFonts w:asciiTheme="minorHAnsi" w:hAnsiTheme="minorHAnsi"/>
        </w:rPr>
        <w:tab/>
        <w:t xml:space="preserve">3.  The following exhibits were offered into evidence by the respondent, but were not accepted into evidence and not considered by the </w:t>
      </w:r>
      <w:r w:rsidR="00187101" w:rsidRPr="00F124D9">
        <w:rPr>
          <w:rFonts w:asciiTheme="minorHAnsi" w:hAnsiTheme="minorHAnsi"/>
        </w:rPr>
        <w:t>Review</w:t>
      </w:r>
      <w:r w:rsidRPr="00F124D9">
        <w:rPr>
          <w:rFonts w:asciiTheme="minorHAnsi" w:hAnsiTheme="minorHAnsi"/>
        </w:rPr>
        <w:t xml:space="preserve"> </w:t>
      </w:r>
      <w:r w:rsidR="00A71449" w:rsidRPr="00F124D9">
        <w:rPr>
          <w:rFonts w:asciiTheme="minorHAnsi" w:hAnsiTheme="minorHAnsi"/>
        </w:rPr>
        <w:t>Panel</w:t>
      </w:r>
      <w:r w:rsidRPr="00F124D9">
        <w:rPr>
          <w:rFonts w:asciiTheme="minorHAnsi" w:hAnsiTheme="minorHAnsi"/>
        </w:rPr>
        <w:t>:</w:t>
      </w:r>
    </w:p>
    <w:p w:rsidR="00DC18DE" w:rsidRPr="00F124D9" w:rsidRDefault="00DC18DE" w:rsidP="00DC18DE">
      <w:pPr>
        <w:jc w:val="both"/>
        <w:rPr>
          <w:rFonts w:asciiTheme="minorHAnsi" w:hAnsiTheme="minorHAnsi"/>
        </w:rPr>
      </w:pPr>
    </w:p>
    <w:p w:rsidR="00DC18DE" w:rsidRPr="00F124D9" w:rsidRDefault="00DC18DE" w:rsidP="00DC18DE">
      <w:pPr>
        <w:jc w:val="both"/>
        <w:rPr>
          <w:rFonts w:asciiTheme="minorHAnsi" w:hAnsiTheme="minorHAnsi"/>
        </w:rPr>
      </w:pPr>
      <w:r w:rsidRPr="00F124D9">
        <w:rPr>
          <w:rFonts w:asciiTheme="minorHAnsi" w:hAnsiTheme="minorHAnsi"/>
        </w:rPr>
        <w:tab/>
      </w:r>
      <w:r w:rsidRPr="00F124D9">
        <w:rPr>
          <w:rFonts w:asciiTheme="minorHAnsi" w:hAnsiTheme="minorHAnsi"/>
          <w:highlight w:val="yellow"/>
        </w:rPr>
        <w:t>[List exhibits introduced but excluded from evidence here</w:t>
      </w:r>
      <w:r w:rsidR="00547008" w:rsidRPr="00F124D9">
        <w:rPr>
          <w:rFonts w:asciiTheme="minorHAnsi" w:hAnsiTheme="minorHAnsi"/>
          <w:highlight w:val="yellow"/>
        </w:rPr>
        <w:t xml:space="preserve"> and provide reason for exclusion of the document</w:t>
      </w:r>
      <w:r w:rsidRPr="00F124D9">
        <w:rPr>
          <w:rFonts w:asciiTheme="minorHAnsi" w:hAnsiTheme="minorHAnsi"/>
          <w:highlight w:val="yellow"/>
        </w:rPr>
        <w:t>.]</w:t>
      </w:r>
    </w:p>
    <w:p w:rsidR="00DC18DE" w:rsidRPr="00F124D9" w:rsidRDefault="00DC18DE" w:rsidP="00DC18DE">
      <w:pPr>
        <w:jc w:val="both"/>
        <w:rPr>
          <w:rFonts w:asciiTheme="minorHAnsi" w:hAnsiTheme="minorHAnsi"/>
        </w:rPr>
      </w:pPr>
    </w:p>
    <w:p w:rsidR="00DC18DE" w:rsidRPr="00F124D9" w:rsidRDefault="00DC18DE" w:rsidP="00DC18DE">
      <w:pPr>
        <w:jc w:val="both"/>
        <w:rPr>
          <w:rFonts w:asciiTheme="minorHAnsi" w:hAnsiTheme="minorHAnsi"/>
        </w:rPr>
      </w:pPr>
    </w:p>
    <w:p w:rsidR="00886A7C" w:rsidRPr="00F124D9" w:rsidRDefault="00547008" w:rsidP="00DC18DE">
      <w:pPr>
        <w:jc w:val="both"/>
        <w:rPr>
          <w:rFonts w:asciiTheme="minorHAnsi" w:hAnsiTheme="minorHAnsi"/>
        </w:rPr>
      </w:pPr>
      <w:r w:rsidRPr="00F124D9">
        <w:rPr>
          <w:rFonts w:asciiTheme="minorHAnsi" w:hAnsiTheme="minorHAnsi"/>
        </w:rPr>
        <w:tab/>
        <w:t xml:space="preserve">4.  </w:t>
      </w:r>
      <w:r w:rsidR="00886A7C" w:rsidRPr="00F124D9">
        <w:rPr>
          <w:rFonts w:asciiTheme="minorHAnsi" w:hAnsiTheme="minorHAnsi"/>
        </w:rPr>
        <w:t xml:space="preserve">At the end of the </w:t>
      </w:r>
      <w:r w:rsidRPr="00F124D9">
        <w:rPr>
          <w:rFonts w:asciiTheme="minorHAnsi" w:hAnsiTheme="minorHAnsi"/>
        </w:rPr>
        <w:t>evidentiary portion of the hearing</w:t>
      </w:r>
      <w:r w:rsidR="00886A7C" w:rsidRPr="00F124D9">
        <w:rPr>
          <w:rFonts w:asciiTheme="minorHAnsi" w:hAnsiTheme="minorHAnsi"/>
        </w:rPr>
        <w:t>,</w:t>
      </w:r>
      <w:r w:rsidRPr="00F124D9">
        <w:rPr>
          <w:rFonts w:asciiTheme="minorHAnsi" w:hAnsiTheme="minorHAnsi"/>
        </w:rPr>
        <w:t xml:space="preserve"> each party </w:t>
      </w:r>
      <w:r w:rsidR="00886A7C" w:rsidRPr="00F124D9">
        <w:rPr>
          <w:rFonts w:asciiTheme="minorHAnsi" w:hAnsiTheme="minorHAnsi"/>
        </w:rPr>
        <w:t xml:space="preserve">presented closing statements, and the hearing was officially closed.  </w:t>
      </w:r>
    </w:p>
    <w:p w:rsidR="00547008" w:rsidRPr="00F124D9" w:rsidRDefault="00547008" w:rsidP="00DC18DE">
      <w:pPr>
        <w:jc w:val="both"/>
        <w:rPr>
          <w:rFonts w:asciiTheme="minorHAnsi" w:hAnsiTheme="minorHAnsi"/>
        </w:rPr>
      </w:pPr>
    </w:p>
    <w:p w:rsidR="00886A7C" w:rsidRPr="00F124D9" w:rsidRDefault="00547008" w:rsidP="00DC18DE">
      <w:pPr>
        <w:jc w:val="both"/>
        <w:rPr>
          <w:rFonts w:asciiTheme="minorHAnsi" w:hAnsiTheme="minorHAnsi"/>
        </w:rPr>
      </w:pPr>
      <w:r w:rsidRPr="00F124D9">
        <w:rPr>
          <w:rFonts w:asciiTheme="minorHAnsi" w:hAnsiTheme="minorHAnsi"/>
        </w:rPr>
        <w:tab/>
        <w:t>5</w:t>
      </w:r>
      <w:r w:rsidR="00886A7C" w:rsidRPr="00F124D9">
        <w:rPr>
          <w:rFonts w:asciiTheme="minorHAnsi" w:hAnsiTheme="minorHAnsi"/>
        </w:rPr>
        <w:t xml:space="preserve">.  On </w:t>
      </w:r>
      <w:r w:rsidRPr="00F124D9">
        <w:rPr>
          <w:rFonts w:asciiTheme="minorHAnsi" w:hAnsiTheme="minorHAnsi"/>
          <w:highlight w:val="yellow"/>
        </w:rPr>
        <w:t>[date]</w:t>
      </w:r>
      <w:r w:rsidR="00886A7C" w:rsidRPr="00F124D9">
        <w:rPr>
          <w:rFonts w:asciiTheme="minorHAnsi" w:hAnsiTheme="minorHAnsi"/>
        </w:rPr>
        <w:t xml:space="preserve">, the </w:t>
      </w:r>
      <w:r w:rsidR="00187101" w:rsidRPr="00F124D9">
        <w:rPr>
          <w:rFonts w:asciiTheme="minorHAnsi" w:hAnsiTheme="minorHAnsi"/>
        </w:rPr>
        <w:t>Review</w:t>
      </w:r>
      <w:r w:rsidRPr="00F124D9">
        <w:rPr>
          <w:rFonts w:asciiTheme="minorHAnsi" w:hAnsiTheme="minorHAnsi"/>
        </w:rPr>
        <w:t xml:space="preserve"> </w:t>
      </w:r>
      <w:r w:rsidR="00A71449" w:rsidRPr="00F124D9">
        <w:rPr>
          <w:rFonts w:asciiTheme="minorHAnsi" w:hAnsiTheme="minorHAnsi"/>
        </w:rPr>
        <w:t>Panel</w:t>
      </w:r>
      <w:r w:rsidR="00886A7C" w:rsidRPr="00F124D9">
        <w:rPr>
          <w:rFonts w:asciiTheme="minorHAnsi" w:hAnsiTheme="minorHAnsi"/>
        </w:rPr>
        <w:t xml:space="preserve"> met </w:t>
      </w:r>
      <w:r w:rsidRPr="00F124D9">
        <w:rPr>
          <w:rFonts w:asciiTheme="minorHAnsi" w:hAnsiTheme="minorHAnsi"/>
        </w:rPr>
        <w:t xml:space="preserve">in closed session </w:t>
      </w:r>
      <w:r w:rsidR="00886A7C" w:rsidRPr="00F124D9">
        <w:rPr>
          <w:rFonts w:asciiTheme="minorHAnsi" w:hAnsiTheme="minorHAnsi"/>
        </w:rPr>
        <w:t xml:space="preserve">to deliberate on the testimony and evidence, and to </w:t>
      </w:r>
      <w:r w:rsidR="00080448" w:rsidRPr="00F124D9">
        <w:rPr>
          <w:rFonts w:asciiTheme="minorHAnsi" w:hAnsiTheme="minorHAnsi"/>
        </w:rPr>
        <w:t xml:space="preserve">establish findings of fact and a recommended decision on the </w:t>
      </w:r>
      <w:r w:rsidR="00AD05A7" w:rsidRPr="00F124D9">
        <w:rPr>
          <w:rFonts w:asciiTheme="minorHAnsi" w:hAnsiTheme="minorHAnsi"/>
        </w:rPr>
        <w:t xml:space="preserve">request for </w:t>
      </w:r>
      <w:r w:rsidR="00187101" w:rsidRPr="00F124D9">
        <w:rPr>
          <w:rFonts w:asciiTheme="minorHAnsi" w:hAnsiTheme="minorHAnsi"/>
        </w:rPr>
        <w:t>review</w:t>
      </w:r>
      <w:r w:rsidR="00886A7C" w:rsidRPr="00F124D9">
        <w:rPr>
          <w:rFonts w:asciiTheme="minorHAnsi" w:hAnsiTheme="minorHAnsi"/>
        </w:rPr>
        <w:t xml:space="preserve">. </w:t>
      </w:r>
      <w:r w:rsidR="00080448" w:rsidRPr="00F124D9">
        <w:rPr>
          <w:rFonts w:asciiTheme="minorHAnsi" w:hAnsiTheme="minorHAnsi"/>
          <w:highlight w:val="yellow"/>
        </w:rPr>
        <w:t>[Name of Attorney]</w:t>
      </w:r>
      <w:r w:rsidR="00080448" w:rsidRPr="00F124D9">
        <w:rPr>
          <w:rFonts w:asciiTheme="minorHAnsi" w:hAnsiTheme="minorHAnsi"/>
        </w:rPr>
        <w:t xml:space="preserve"> </w:t>
      </w:r>
      <w:r w:rsidR="00886A7C" w:rsidRPr="00F124D9">
        <w:rPr>
          <w:rFonts w:asciiTheme="minorHAnsi" w:hAnsiTheme="minorHAnsi"/>
        </w:rPr>
        <w:t xml:space="preserve">advised/answered questions on both procedural matters and legal issues for the </w:t>
      </w:r>
      <w:r w:rsidR="00187101" w:rsidRPr="00F124D9">
        <w:rPr>
          <w:rFonts w:asciiTheme="minorHAnsi" w:hAnsiTheme="minorHAnsi"/>
        </w:rPr>
        <w:t>Review</w:t>
      </w:r>
      <w:r w:rsidR="00080448" w:rsidRPr="00F124D9">
        <w:rPr>
          <w:rFonts w:asciiTheme="minorHAnsi" w:hAnsiTheme="minorHAnsi"/>
        </w:rPr>
        <w:t xml:space="preserve"> </w:t>
      </w:r>
      <w:r w:rsidR="00A71449" w:rsidRPr="00F124D9">
        <w:rPr>
          <w:rFonts w:asciiTheme="minorHAnsi" w:hAnsiTheme="minorHAnsi"/>
        </w:rPr>
        <w:t>Panel</w:t>
      </w:r>
      <w:r w:rsidR="00886A7C" w:rsidRPr="00F124D9">
        <w:rPr>
          <w:rFonts w:asciiTheme="minorHAnsi" w:hAnsiTheme="minorHAnsi"/>
        </w:rPr>
        <w:t>.</w:t>
      </w:r>
    </w:p>
    <w:p w:rsidR="00886A7C" w:rsidRPr="00F124D9" w:rsidRDefault="00886A7C" w:rsidP="00DC18DE">
      <w:pPr>
        <w:jc w:val="both"/>
        <w:rPr>
          <w:rFonts w:asciiTheme="minorHAnsi" w:hAnsiTheme="minorHAnsi"/>
        </w:rPr>
      </w:pPr>
    </w:p>
    <w:p w:rsidR="00886A7C" w:rsidRPr="00F124D9" w:rsidRDefault="00886A7C" w:rsidP="00DC18DE">
      <w:pPr>
        <w:jc w:val="both"/>
        <w:rPr>
          <w:rFonts w:asciiTheme="minorHAnsi" w:hAnsiTheme="minorHAnsi"/>
          <w:b/>
        </w:rPr>
      </w:pPr>
      <w:r w:rsidRPr="00F124D9">
        <w:rPr>
          <w:rFonts w:asciiTheme="minorHAnsi" w:hAnsiTheme="minorHAnsi"/>
          <w:b/>
        </w:rPr>
        <w:t xml:space="preserve">Part IV– Findings and Recommendations of the </w:t>
      </w:r>
      <w:r w:rsidR="00187101" w:rsidRPr="00F124D9">
        <w:rPr>
          <w:rFonts w:asciiTheme="minorHAnsi" w:hAnsiTheme="minorHAnsi"/>
          <w:b/>
        </w:rPr>
        <w:t>Review</w:t>
      </w:r>
      <w:r w:rsidRPr="00F124D9">
        <w:rPr>
          <w:rFonts w:asciiTheme="minorHAnsi" w:hAnsiTheme="minorHAnsi"/>
          <w:b/>
        </w:rPr>
        <w:t xml:space="preserve"> </w:t>
      </w:r>
      <w:r w:rsidR="00A71449" w:rsidRPr="00F124D9">
        <w:rPr>
          <w:rFonts w:asciiTheme="minorHAnsi" w:hAnsiTheme="minorHAnsi"/>
          <w:b/>
        </w:rPr>
        <w:t>Panel</w:t>
      </w:r>
    </w:p>
    <w:p w:rsidR="00886A7C" w:rsidRPr="00F124D9" w:rsidRDefault="00886A7C" w:rsidP="00DC18DE">
      <w:pPr>
        <w:jc w:val="both"/>
        <w:rPr>
          <w:rFonts w:asciiTheme="minorHAnsi" w:hAnsiTheme="minorHAnsi"/>
        </w:rPr>
      </w:pPr>
    </w:p>
    <w:p w:rsidR="00886A7C" w:rsidRPr="00F124D9" w:rsidRDefault="00886A7C" w:rsidP="00DC18DE">
      <w:pPr>
        <w:jc w:val="both"/>
        <w:rPr>
          <w:rFonts w:asciiTheme="minorHAnsi" w:hAnsiTheme="minorHAnsi"/>
        </w:rPr>
      </w:pPr>
      <w:r w:rsidRPr="00F124D9">
        <w:rPr>
          <w:rFonts w:asciiTheme="minorHAnsi" w:hAnsiTheme="minorHAnsi"/>
        </w:rPr>
        <w:t>1.</w:t>
      </w:r>
    </w:p>
    <w:p w:rsidR="00886A7C" w:rsidRPr="00F124D9" w:rsidRDefault="00886A7C" w:rsidP="00DC18DE">
      <w:pPr>
        <w:jc w:val="both"/>
        <w:rPr>
          <w:rFonts w:asciiTheme="minorHAnsi" w:hAnsiTheme="minorHAnsi"/>
        </w:rPr>
      </w:pPr>
    </w:p>
    <w:p w:rsidR="00886A7C" w:rsidRPr="00F124D9" w:rsidRDefault="00886A7C" w:rsidP="00DC18DE">
      <w:pPr>
        <w:jc w:val="both"/>
        <w:rPr>
          <w:rFonts w:asciiTheme="minorHAnsi" w:hAnsiTheme="minorHAnsi"/>
        </w:rPr>
      </w:pPr>
      <w:r w:rsidRPr="00F124D9">
        <w:rPr>
          <w:rFonts w:asciiTheme="minorHAnsi" w:hAnsiTheme="minorHAnsi"/>
        </w:rPr>
        <w:t>2.</w:t>
      </w:r>
    </w:p>
    <w:p w:rsidR="00886A7C" w:rsidRPr="00F124D9" w:rsidRDefault="00886A7C" w:rsidP="00DC18DE">
      <w:pPr>
        <w:jc w:val="both"/>
        <w:rPr>
          <w:rFonts w:asciiTheme="minorHAnsi" w:hAnsiTheme="minorHAnsi"/>
        </w:rPr>
      </w:pPr>
    </w:p>
    <w:p w:rsidR="00886A7C" w:rsidRPr="00F124D9" w:rsidRDefault="00886A7C" w:rsidP="00DC18DE">
      <w:pPr>
        <w:jc w:val="both"/>
        <w:rPr>
          <w:rFonts w:asciiTheme="minorHAnsi" w:hAnsiTheme="minorHAnsi"/>
        </w:rPr>
      </w:pPr>
      <w:r w:rsidRPr="00F124D9">
        <w:rPr>
          <w:rFonts w:asciiTheme="minorHAnsi" w:hAnsiTheme="minorHAnsi"/>
        </w:rPr>
        <w:t>3.</w:t>
      </w:r>
    </w:p>
    <w:p w:rsidR="00886A7C" w:rsidRPr="00F124D9" w:rsidRDefault="00886A7C" w:rsidP="00DC18DE">
      <w:pPr>
        <w:jc w:val="both"/>
        <w:rPr>
          <w:rFonts w:asciiTheme="minorHAnsi" w:hAnsiTheme="minorHAnsi"/>
        </w:rPr>
      </w:pPr>
    </w:p>
    <w:p w:rsidR="00886A7C" w:rsidRPr="00F124D9" w:rsidRDefault="00886A7C" w:rsidP="00DC18DE">
      <w:pPr>
        <w:jc w:val="both"/>
        <w:rPr>
          <w:rFonts w:asciiTheme="minorHAnsi" w:hAnsiTheme="minorHAnsi"/>
        </w:rPr>
      </w:pPr>
      <w:r w:rsidRPr="00F124D9">
        <w:rPr>
          <w:rFonts w:asciiTheme="minorHAnsi" w:hAnsiTheme="minorHAnsi"/>
        </w:rPr>
        <w:t>4.</w:t>
      </w:r>
    </w:p>
    <w:p w:rsidR="00886A7C" w:rsidRPr="00F124D9" w:rsidRDefault="00886A7C" w:rsidP="00DC18DE">
      <w:pPr>
        <w:jc w:val="both"/>
        <w:rPr>
          <w:rFonts w:asciiTheme="minorHAnsi" w:hAnsiTheme="minorHAnsi"/>
        </w:rPr>
      </w:pPr>
    </w:p>
    <w:p w:rsidR="00886A7C" w:rsidRPr="00F124D9" w:rsidRDefault="00886A7C" w:rsidP="00DC18DE">
      <w:pPr>
        <w:jc w:val="both"/>
        <w:rPr>
          <w:rFonts w:asciiTheme="minorHAnsi" w:hAnsiTheme="minorHAnsi"/>
        </w:rPr>
      </w:pPr>
    </w:p>
    <w:p w:rsidR="00080448" w:rsidRPr="00F124D9" w:rsidRDefault="00080448" w:rsidP="00DC18DE">
      <w:pPr>
        <w:jc w:val="both"/>
        <w:rPr>
          <w:rFonts w:asciiTheme="minorHAnsi" w:hAnsiTheme="minorHAnsi"/>
        </w:rPr>
      </w:pPr>
    </w:p>
    <w:p w:rsidR="00080448" w:rsidRPr="00F124D9" w:rsidRDefault="00080448" w:rsidP="00DC18DE">
      <w:pPr>
        <w:jc w:val="both"/>
        <w:rPr>
          <w:rFonts w:asciiTheme="minorHAnsi" w:hAnsiTheme="minorHAnsi"/>
          <w:b/>
        </w:rPr>
      </w:pPr>
      <w:r w:rsidRPr="00F124D9">
        <w:rPr>
          <w:rFonts w:asciiTheme="minorHAnsi" w:hAnsiTheme="minorHAnsi"/>
          <w:b/>
        </w:rPr>
        <w:t>Part V—Conclusion</w:t>
      </w:r>
    </w:p>
    <w:p w:rsidR="00080448" w:rsidRPr="00F124D9" w:rsidRDefault="00080448" w:rsidP="00DC18DE">
      <w:pPr>
        <w:jc w:val="both"/>
        <w:rPr>
          <w:rFonts w:asciiTheme="minorHAnsi" w:hAnsiTheme="minorHAnsi"/>
        </w:rPr>
      </w:pPr>
    </w:p>
    <w:p w:rsidR="00886A7C" w:rsidRPr="00F124D9" w:rsidRDefault="00886A7C" w:rsidP="00DC18DE">
      <w:pPr>
        <w:jc w:val="both"/>
        <w:rPr>
          <w:rFonts w:asciiTheme="minorHAnsi" w:hAnsiTheme="minorHAnsi"/>
        </w:rPr>
      </w:pPr>
      <w:r w:rsidRPr="00F124D9">
        <w:rPr>
          <w:rFonts w:asciiTheme="minorHAnsi" w:hAnsiTheme="minorHAnsi"/>
        </w:rPr>
        <w:tab/>
        <w:t xml:space="preserve">In summary, after careful consideration of the competent testimony and evidence, and with appropriate weight placed on such testimony and evidence, this </w:t>
      </w:r>
      <w:r w:rsidR="00187101" w:rsidRPr="00F124D9">
        <w:rPr>
          <w:rFonts w:asciiTheme="minorHAnsi" w:hAnsiTheme="minorHAnsi"/>
        </w:rPr>
        <w:t>Review</w:t>
      </w:r>
      <w:r w:rsidR="00080448" w:rsidRPr="00F124D9">
        <w:rPr>
          <w:rFonts w:asciiTheme="minorHAnsi" w:hAnsiTheme="minorHAnsi"/>
        </w:rPr>
        <w:t xml:space="preserve"> </w:t>
      </w:r>
      <w:r w:rsidR="00A71449" w:rsidRPr="00F124D9">
        <w:rPr>
          <w:rFonts w:asciiTheme="minorHAnsi" w:hAnsiTheme="minorHAnsi"/>
        </w:rPr>
        <w:t>Panel</w:t>
      </w:r>
      <w:r w:rsidRPr="00F124D9">
        <w:rPr>
          <w:rFonts w:asciiTheme="minorHAnsi" w:hAnsiTheme="minorHAnsi"/>
        </w:rPr>
        <w:t xml:space="preserve"> finds </w:t>
      </w:r>
      <w:r w:rsidRPr="00F124D9">
        <w:rPr>
          <w:rFonts w:asciiTheme="minorHAnsi" w:hAnsiTheme="minorHAnsi"/>
          <w:highlight w:val="yellow"/>
        </w:rPr>
        <w:t>unanimously/by a majority</w:t>
      </w:r>
      <w:r w:rsidRPr="00F124D9">
        <w:rPr>
          <w:rFonts w:asciiTheme="minorHAnsi" w:hAnsiTheme="minorHAnsi"/>
        </w:rPr>
        <w:t xml:space="preserve"> that </w:t>
      </w:r>
      <w:r w:rsidR="00080448" w:rsidRPr="00F124D9">
        <w:rPr>
          <w:rFonts w:asciiTheme="minorHAnsi" w:hAnsiTheme="minorHAnsi"/>
          <w:highlight w:val="yellow"/>
        </w:rPr>
        <w:t>[include conclusion]</w:t>
      </w:r>
      <w:r w:rsidRPr="00F124D9">
        <w:rPr>
          <w:rFonts w:asciiTheme="minorHAnsi" w:hAnsiTheme="minorHAnsi"/>
        </w:rPr>
        <w:t xml:space="preserve">                                     and recommends </w:t>
      </w:r>
      <w:r w:rsidR="00080448" w:rsidRPr="00F124D9">
        <w:rPr>
          <w:rFonts w:asciiTheme="minorHAnsi" w:hAnsiTheme="minorHAnsi"/>
          <w:highlight w:val="yellow"/>
        </w:rPr>
        <w:t>[include recommendation]</w:t>
      </w:r>
      <w:r w:rsidR="00080448" w:rsidRPr="00F124D9">
        <w:rPr>
          <w:rFonts w:asciiTheme="minorHAnsi" w:hAnsiTheme="minorHAnsi"/>
        </w:rPr>
        <w:t>.</w:t>
      </w:r>
    </w:p>
    <w:p w:rsidR="00886A7C" w:rsidRPr="00F124D9" w:rsidRDefault="00886A7C" w:rsidP="00DC18DE">
      <w:pPr>
        <w:jc w:val="both"/>
        <w:rPr>
          <w:rFonts w:asciiTheme="minorHAnsi" w:hAnsiTheme="minorHAnsi"/>
        </w:rPr>
      </w:pPr>
    </w:p>
    <w:p w:rsidR="00886A7C" w:rsidRPr="00F124D9" w:rsidRDefault="00886A7C" w:rsidP="00DC18DE">
      <w:pPr>
        <w:jc w:val="both"/>
        <w:rPr>
          <w:rFonts w:asciiTheme="minorHAnsi" w:hAnsiTheme="minorHAnsi"/>
        </w:rPr>
      </w:pPr>
    </w:p>
    <w:p w:rsidR="00886A7C" w:rsidRPr="00F124D9" w:rsidRDefault="00886A7C" w:rsidP="00DC18DE">
      <w:pPr>
        <w:jc w:val="both"/>
        <w:rPr>
          <w:rFonts w:asciiTheme="minorHAnsi" w:hAnsiTheme="minorHAnsi"/>
        </w:rPr>
      </w:pPr>
    </w:p>
    <w:p w:rsidR="00886A7C" w:rsidRPr="00F124D9" w:rsidRDefault="00886A7C" w:rsidP="00DC18DE">
      <w:pPr>
        <w:jc w:val="both"/>
        <w:rPr>
          <w:rFonts w:asciiTheme="minorHAnsi" w:hAnsiTheme="minorHAnsi"/>
        </w:rPr>
      </w:pPr>
    </w:p>
    <w:p w:rsidR="00886A7C" w:rsidRPr="00F124D9" w:rsidRDefault="00886A7C" w:rsidP="00DC18DE">
      <w:pPr>
        <w:jc w:val="both"/>
        <w:rPr>
          <w:rFonts w:asciiTheme="minorHAnsi" w:hAnsiTheme="minorHAnsi"/>
        </w:rPr>
      </w:pPr>
      <w:r w:rsidRPr="00F124D9">
        <w:rPr>
          <w:rFonts w:asciiTheme="minorHAnsi" w:hAnsiTheme="minorHAnsi"/>
        </w:rPr>
        <w:tab/>
      </w:r>
      <w:r w:rsidRPr="00F124D9">
        <w:rPr>
          <w:rFonts w:asciiTheme="minorHAnsi" w:hAnsiTheme="minorHAnsi"/>
        </w:rPr>
        <w:tab/>
      </w:r>
      <w:r w:rsidRPr="00F124D9">
        <w:rPr>
          <w:rFonts w:asciiTheme="minorHAnsi" w:hAnsiTheme="minorHAnsi"/>
        </w:rPr>
        <w:tab/>
      </w:r>
      <w:r w:rsidRPr="00F124D9">
        <w:rPr>
          <w:rFonts w:asciiTheme="minorHAnsi" w:hAnsiTheme="minorHAnsi"/>
        </w:rPr>
        <w:tab/>
      </w:r>
      <w:r w:rsidRPr="00F124D9">
        <w:rPr>
          <w:rFonts w:asciiTheme="minorHAnsi" w:hAnsiTheme="minorHAnsi"/>
        </w:rPr>
        <w:tab/>
      </w:r>
      <w:r w:rsidRPr="00F124D9">
        <w:rPr>
          <w:rFonts w:asciiTheme="minorHAnsi" w:hAnsiTheme="minorHAnsi"/>
        </w:rPr>
        <w:tab/>
        <w:t>_____________________________</w:t>
      </w:r>
    </w:p>
    <w:p w:rsidR="00886A7C" w:rsidRPr="00F124D9" w:rsidRDefault="00886A7C" w:rsidP="00DC18DE">
      <w:pPr>
        <w:jc w:val="both"/>
        <w:rPr>
          <w:rFonts w:asciiTheme="minorHAnsi" w:hAnsiTheme="minorHAnsi"/>
        </w:rPr>
      </w:pPr>
      <w:r w:rsidRPr="00F124D9">
        <w:rPr>
          <w:rFonts w:asciiTheme="minorHAnsi" w:hAnsiTheme="minorHAnsi"/>
        </w:rPr>
        <w:tab/>
      </w:r>
      <w:r w:rsidRPr="00F124D9">
        <w:rPr>
          <w:rFonts w:asciiTheme="minorHAnsi" w:hAnsiTheme="minorHAnsi"/>
        </w:rPr>
        <w:tab/>
      </w:r>
      <w:r w:rsidRPr="00F124D9">
        <w:rPr>
          <w:rFonts w:asciiTheme="minorHAnsi" w:hAnsiTheme="minorHAnsi"/>
        </w:rPr>
        <w:tab/>
      </w:r>
      <w:r w:rsidRPr="00F124D9">
        <w:rPr>
          <w:rFonts w:asciiTheme="minorHAnsi" w:hAnsiTheme="minorHAnsi"/>
        </w:rPr>
        <w:tab/>
      </w:r>
      <w:r w:rsidRPr="00F124D9">
        <w:rPr>
          <w:rFonts w:asciiTheme="minorHAnsi" w:hAnsiTheme="minorHAnsi"/>
        </w:rPr>
        <w:tab/>
      </w:r>
      <w:r w:rsidRPr="00F124D9">
        <w:rPr>
          <w:rFonts w:asciiTheme="minorHAnsi" w:hAnsiTheme="minorHAnsi"/>
        </w:rPr>
        <w:tab/>
        <w:t xml:space="preserve"> Chair</w:t>
      </w:r>
    </w:p>
    <w:p w:rsidR="00886A7C" w:rsidRPr="00F124D9" w:rsidRDefault="00886A7C" w:rsidP="00DC18DE">
      <w:pPr>
        <w:jc w:val="both"/>
        <w:rPr>
          <w:rFonts w:asciiTheme="minorHAnsi" w:hAnsiTheme="minorHAnsi"/>
        </w:rPr>
      </w:pPr>
    </w:p>
    <w:p w:rsidR="00886A7C" w:rsidRPr="00F124D9" w:rsidRDefault="00886A7C" w:rsidP="00DC18DE">
      <w:pPr>
        <w:jc w:val="both"/>
        <w:rPr>
          <w:rFonts w:asciiTheme="minorHAnsi" w:hAnsiTheme="minorHAnsi"/>
        </w:rPr>
      </w:pPr>
      <w:r w:rsidRPr="00F124D9">
        <w:rPr>
          <w:rFonts w:asciiTheme="minorHAnsi" w:hAnsiTheme="minorHAnsi"/>
        </w:rPr>
        <w:tab/>
      </w:r>
      <w:r w:rsidRPr="00F124D9">
        <w:rPr>
          <w:rFonts w:asciiTheme="minorHAnsi" w:hAnsiTheme="minorHAnsi"/>
        </w:rPr>
        <w:tab/>
      </w:r>
      <w:r w:rsidRPr="00F124D9">
        <w:rPr>
          <w:rFonts w:asciiTheme="minorHAnsi" w:hAnsiTheme="minorHAnsi"/>
        </w:rPr>
        <w:tab/>
      </w:r>
      <w:r w:rsidRPr="00F124D9">
        <w:rPr>
          <w:rFonts w:asciiTheme="minorHAnsi" w:hAnsiTheme="minorHAnsi"/>
        </w:rPr>
        <w:tab/>
      </w:r>
      <w:r w:rsidRPr="00F124D9">
        <w:rPr>
          <w:rFonts w:asciiTheme="minorHAnsi" w:hAnsiTheme="minorHAnsi"/>
        </w:rPr>
        <w:tab/>
      </w:r>
      <w:r w:rsidRPr="00F124D9">
        <w:rPr>
          <w:rFonts w:asciiTheme="minorHAnsi" w:hAnsiTheme="minorHAnsi"/>
        </w:rPr>
        <w:tab/>
      </w:r>
      <w:r w:rsidRPr="00F124D9">
        <w:rPr>
          <w:rFonts w:asciiTheme="minorHAnsi" w:hAnsiTheme="minorHAnsi"/>
        </w:rPr>
        <w:softHyphen/>
      </w:r>
      <w:r w:rsidRPr="00F124D9">
        <w:rPr>
          <w:rFonts w:asciiTheme="minorHAnsi" w:hAnsiTheme="minorHAnsi"/>
        </w:rPr>
        <w:softHyphen/>
      </w:r>
      <w:r w:rsidRPr="00F124D9">
        <w:rPr>
          <w:rFonts w:asciiTheme="minorHAnsi" w:hAnsiTheme="minorHAnsi"/>
        </w:rPr>
        <w:softHyphen/>
      </w:r>
      <w:r w:rsidRPr="00F124D9">
        <w:rPr>
          <w:rFonts w:asciiTheme="minorHAnsi" w:hAnsiTheme="minorHAnsi"/>
        </w:rPr>
        <w:softHyphen/>
      </w:r>
      <w:r w:rsidRPr="00F124D9">
        <w:rPr>
          <w:rFonts w:asciiTheme="minorHAnsi" w:hAnsiTheme="minorHAnsi"/>
        </w:rPr>
        <w:softHyphen/>
      </w:r>
      <w:r w:rsidRPr="00F124D9">
        <w:rPr>
          <w:rFonts w:asciiTheme="minorHAnsi" w:hAnsiTheme="minorHAnsi"/>
        </w:rPr>
        <w:softHyphen/>
      </w:r>
      <w:r w:rsidRPr="00F124D9">
        <w:rPr>
          <w:rFonts w:asciiTheme="minorHAnsi" w:hAnsiTheme="minorHAnsi"/>
        </w:rPr>
        <w:softHyphen/>
      </w:r>
      <w:r w:rsidRPr="00F124D9">
        <w:rPr>
          <w:rFonts w:asciiTheme="minorHAnsi" w:hAnsiTheme="minorHAnsi"/>
        </w:rPr>
        <w:softHyphen/>
      </w:r>
      <w:r w:rsidRPr="00F124D9">
        <w:rPr>
          <w:rFonts w:asciiTheme="minorHAnsi" w:hAnsiTheme="minorHAnsi"/>
        </w:rPr>
        <w:softHyphen/>
      </w:r>
      <w:r w:rsidRPr="00F124D9">
        <w:rPr>
          <w:rFonts w:asciiTheme="minorHAnsi" w:hAnsiTheme="minorHAnsi"/>
        </w:rPr>
        <w:softHyphen/>
      </w:r>
      <w:r w:rsidRPr="00F124D9">
        <w:rPr>
          <w:rFonts w:asciiTheme="minorHAnsi" w:hAnsiTheme="minorHAnsi"/>
        </w:rPr>
        <w:softHyphen/>
      </w:r>
      <w:r w:rsidRPr="00F124D9">
        <w:rPr>
          <w:rFonts w:asciiTheme="minorHAnsi" w:hAnsiTheme="minorHAnsi"/>
        </w:rPr>
        <w:softHyphen/>
      </w:r>
      <w:r w:rsidRPr="00F124D9">
        <w:rPr>
          <w:rFonts w:asciiTheme="minorHAnsi" w:hAnsiTheme="minorHAnsi"/>
        </w:rPr>
        <w:softHyphen/>
      </w:r>
      <w:r w:rsidRPr="00F124D9">
        <w:rPr>
          <w:rFonts w:asciiTheme="minorHAnsi" w:hAnsiTheme="minorHAnsi"/>
        </w:rPr>
        <w:softHyphen/>
      </w:r>
      <w:r w:rsidRPr="00F124D9">
        <w:rPr>
          <w:rFonts w:asciiTheme="minorHAnsi" w:hAnsiTheme="minorHAnsi"/>
        </w:rPr>
        <w:softHyphen/>
      </w:r>
      <w:r w:rsidRPr="00F124D9">
        <w:rPr>
          <w:rFonts w:asciiTheme="minorHAnsi" w:hAnsiTheme="minorHAnsi"/>
        </w:rPr>
        <w:softHyphen/>
      </w:r>
      <w:r w:rsidRPr="00F124D9">
        <w:rPr>
          <w:rFonts w:asciiTheme="minorHAnsi" w:hAnsiTheme="minorHAnsi"/>
        </w:rPr>
        <w:softHyphen/>
      </w:r>
      <w:r w:rsidRPr="00F124D9">
        <w:rPr>
          <w:rFonts w:asciiTheme="minorHAnsi" w:hAnsiTheme="minorHAnsi"/>
        </w:rPr>
        <w:softHyphen/>
      </w:r>
      <w:r w:rsidRPr="00F124D9">
        <w:rPr>
          <w:rFonts w:asciiTheme="minorHAnsi" w:hAnsiTheme="minorHAnsi"/>
        </w:rPr>
        <w:softHyphen/>
      </w:r>
      <w:r w:rsidRPr="00F124D9">
        <w:rPr>
          <w:rFonts w:asciiTheme="minorHAnsi" w:hAnsiTheme="minorHAnsi"/>
        </w:rPr>
        <w:softHyphen/>
      </w:r>
      <w:r w:rsidRPr="00F124D9">
        <w:rPr>
          <w:rFonts w:asciiTheme="minorHAnsi" w:hAnsiTheme="minorHAnsi"/>
        </w:rPr>
        <w:softHyphen/>
      </w:r>
      <w:r w:rsidRPr="00F124D9">
        <w:rPr>
          <w:rFonts w:asciiTheme="minorHAnsi" w:hAnsiTheme="minorHAnsi"/>
        </w:rPr>
        <w:softHyphen/>
        <w:t>_____________________________</w:t>
      </w:r>
      <w:r w:rsidR="00080448" w:rsidRPr="00F124D9">
        <w:rPr>
          <w:rFonts w:asciiTheme="minorHAnsi" w:hAnsiTheme="minorHAnsi"/>
        </w:rPr>
        <w:br/>
      </w:r>
      <w:r w:rsidR="00080448" w:rsidRPr="00F124D9">
        <w:rPr>
          <w:rFonts w:asciiTheme="minorHAnsi" w:hAnsiTheme="minorHAnsi"/>
        </w:rPr>
        <w:tab/>
      </w:r>
      <w:r w:rsidR="00080448" w:rsidRPr="00F124D9">
        <w:rPr>
          <w:rFonts w:asciiTheme="minorHAnsi" w:hAnsiTheme="minorHAnsi"/>
        </w:rPr>
        <w:tab/>
      </w:r>
      <w:r w:rsidR="00080448" w:rsidRPr="00F124D9">
        <w:rPr>
          <w:rFonts w:asciiTheme="minorHAnsi" w:hAnsiTheme="minorHAnsi"/>
        </w:rPr>
        <w:tab/>
      </w:r>
      <w:r w:rsidR="00080448" w:rsidRPr="00F124D9">
        <w:rPr>
          <w:rFonts w:asciiTheme="minorHAnsi" w:hAnsiTheme="minorHAnsi"/>
        </w:rPr>
        <w:tab/>
      </w:r>
      <w:r w:rsidR="00080448" w:rsidRPr="00F124D9">
        <w:rPr>
          <w:rFonts w:asciiTheme="minorHAnsi" w:hAnsiTheme="minorHAnsi"/>
        </w:rPr>
        <w:tab/>
      </w:r>
      <w:r w:rsidR="00080448" w:rsidRPr="00F124D9">
        <w:rPr>
          <w:rFonts w:asciiTheme="minorHAnsi" w:hAnsiTheme="minorHAnsi"/>
        </w:rPr>
        <w:tab/>
      </w:r>
      <w:r w:rsidR="00A71449" w:rsidRPr="00F124D9">
        <w:rPr>
          <w:rFonts w:asciiTheme="minorHAnsi" w:hAnsiTheme="minorHAnsi"/>
        </w:rPr>
        <w:t>Panel</w:t>
      </w:r>
      <w:r w:rsidR="00080448" w:rsidRPr="00F124D9">
        <w:rPr>
          <w:rFonts w:asciiTheme="minorHAnsi" w:hAnsiTheme="minorHAnsi"/>
        </w:rPr>
        <w:t xml:space="preserve"> Member</w:t>
      </w:r>
    </w:p>
    <w:p w:rsidR="00886A7C" w:rsidRPr="00F124D9" w:rsidRDefault="00886A7C" w:rsidP="00DC18DE">
      <w:pPr>
        <w:jc w:val="both"/>
        <w:rPr>
          <w:rFonts w:asciiTheme="minorHAnsi" w:hAnsiTheme="minorHAnsi"/>
        </w:rPr>
      </w:pPr>
    </w:p>
    <w:p w:rsidR="00886A7C" w:rsidRPr="00F124D9" w:rsidRDefault="00886A7C" w:rsidP="00DC18DE">
      <w:pPr>
        <w:jc w:val="both"/>
        <w:rPr>
          <w:rFonts w:asciiTheme="minorHAnsi" w:hAnsiTheme="minorHAnsi"/>
        </w:rPr>
      </w:pPr>
      <w:r w:rsidRPr="00F124D9">
        <w:rPr>
          <w:rFonts w:asciiTheme="minorHAnsi" w:hAnsiTheme="minorHAnsi"/>
        </w:rPr>
        <w:tab/>
      </w:r>
      <w:r w:rsidRPr="00F124D9">
        <w:rPr>
          <w:rFonts w:asciiTheme="minorHAnsi" w:hAnsiTheme="minorHAnsi"/>
        </w:rPr>
        <w:tab/>
      </w:r>
      <w:r w:rsidRPr="00F124D9">
        <w:rPr>
          <w:rFonts w:asciiTheme="minorHAnsi" w:hAnsiTheme="minorHAnsi"/>
        </w:rPr>
        <w:tab/>
      </w:r>
      <w:r w:rsidRPr="00F124D9">
        <w:rPr>
          <w:rFonts w:asciiTheme="minorHAnsi" w:hAnsiTheme="minorHAnsi"/>
        </w:rPr>
        <w:tab/>
      </w:r>
      <w:r w:rsidRPr="00F124D9">
        <w:rPr>
          <w:rFonts w:asciiTheme="minorHAnsi" w:hAnsiTheme="minorHAnsi"/>
        </w:rPr>
        <w:tab/>
      </w:r>
      <w:r w:rsidRPr="00F124D9">
        <w:rPr>
          <w:rFonts w:asciiTheme="minorHAnsi" w:hAnsiTheme="minorHAnsi"/>
        </w:rPr>
        <w:tab/>
        <w:t>_____________________________</w:t>
      </w:r>
    </w:p>
    <w:p w:rsidR="00886A7C" w:rsidRPr="00F124D9" w:rsidRDefault="00080448" w:rsidP="00DC18DE">
      <w:pPr>
        <w:jc w:val="both"/>
        <w:rPr>
          <w:rFonts w:asciiTheme="minorHAnsi" w:hAnsiTheme="minorHAnsi"/>
        </w:rPr>
      </w:pPr>
      <w:r w:rsidRPr="00F124D9">
        <w:rPr>
          <w:rFonts w:asciiTheme="minorHAnsi" w:hAnsiTheme="minorHAnsi"/>
        </w:rPr>
        <w:tab/>
      </w:r>
      <w:r w:rsidRPr="00F124D9">
        <w:rPr>
          <w:rFonts w:asciiTheme="minorHAnsi" w:hAnsiTheme="minorHAnsi"/>
        </w:rPr>
        <w:tab/>
      </w:r>
      <w:r w:rsidRPr="00F124D9">
        <w:rPr>
          <w:rFonts w:asciiTheme="minorHAnsi" w:hAnsiTheme="minorHAnsi"/>
        </w:rPr>
        <w:tab/>
      </w:r>
      <w:r w:rsidRPr="00F124D9">
        <w:rPr>
          <w:rFonts w:asciiTheme="minorHAnsi" w:hAnsiTheme="minorHAnsi"/>
        </w:rPr>
        <w:tab/>
      </w:r>
      <w:r w:rsidRPr="00F124D9">
        <w:rPr>
          <w:rFonts w:asciiTheme="minorHAnsi" w:hAnsiTheme="minorHAnsi"/>
        </w:rPr>
        <w:tab/>
      </w:r>
      <w:r w:rsidRPr="00F124D9">
        <w:rPr>
          <w:rFonts w:asciiTheme="minorHAnsi" w:hAnsiTheme="minorHAnsi"/>
        </w:rPr>
        <w:tab/>
      </w:r>
      <w:r w:rsidR="00A71449" w:rsidRPr="00F124D9">
        <w:rPr>
          <w:rFonts w:asciiTheme="minorHAnsi" w:hAnsiTheme="minorHAnsi"/>
        </w:rPr>
        <w:t>Panel</w:t>
      </w:r>
      <w:r w:rsidRPr="00F124D9">
        <w:rPr>
          <w:rFonts w:asciiTheme="minorHAnsi" w:hAnsiTheme="minorHAnsi"/>
        </w:rPr>
        <w:t xml:space="preserve"> Member</w:t>
      </w:r>
    </w:p>
    <w:p w:rsidR="00886A7C" w:rsidRPr="00F124D9" w:rsidRDefault="00886A7C" w:rsidP="00DC18DE">
      <w:pPr>
        <w:jc w:val="both"/>
        <w:rPr>
          <w:rFonts w:asciiTheme="minorHAnsi" w:hAnsiTheme="minorHAnsi"/>
        </w:rPr>
      </w:pPr>
    </w:p>
    <w:p w:rsidR="00886A7C" w:rsidRPr="00F124D9" w:rsidRDefault="00080448" w:rsidP="00DC18DE">
      <w:pPr>
        <w:jc w:val="both"/>
        <w:rPr>
          <w:rFonts w:asciiTheme="minorHAnsi" w:hAnsiTheme="minorHAnsi"/>
        </w:rPr>
      </w:pPr>
      <w:r w:rsidRPr="00F124D9">
        <w:rPr>
          <w:rFonts w:asciiTheme="minorHAnsi" w:hAnsiTheme="minorHAnsi"/>
        </w:rPr>
        <w:tab/>
      </w:r>
      <w:r w:rsidRPr="00F124D9">
        <w:rPr>
          <w:rFonts w:asciiTheme="minorHAnsi" w:hAnsiTheme="minorHAnsi"/>
        </w:rPr>
        <w:tab/>
      </w:r>
      <w:r w:rsidRPr="00F124D9">
        <w:rPr>
          <w:rFonts w:asciiTheme="minorHAnsi" w:hAnsiTheme="minorHAnsi"/>
        </w:rPr>
        <w:tab/>
      </w:r>
      <w:r w:rsidRPr="00F124D9">
        <w:rPr>
          <w:rFonts w:asciiTheme="minorHAnsi" w:hAnsiTheme="minorHAnsi"/>
        </w:rPr>
        <w:tab/>
      </w:r>
      <w:r w:rsidRPr="00F124D9">
        <w:rPr>
          <w:rFonts w:asciiTheme="minorHAnsi" w:hAnsiTheme="minorHAnsi"/>
        </w:rPr>
        <w:tab/>
      </w:r>
      <w:r w:rsidRPr="00F124D9">
        <w:rPr>
          <w:rFonts w:asciiTheme="minorHAnsi" w:hAnsiTheme="minorHAnsi"/>
        </w:rPr>
        <w:tab/>
        <w:t>_____________________________</w:t>
      </w:r>
      <w:r w:rsidRPr="00F124D9">
        <w:rPr>
          <w:rFonts w:asciiTheme="minorHAnsi" w:hAnsiTheme="minorHAnsi"/>
        </w:rPr>
        <w:br/>
      </w:r>
      <w:r w:rsidRPr="00F124D9">
        <w:rPr>
          <w:rFonts w:asciiTheme="minorHAnsi" w:hAnsiTheme="minorHAnsi"/>
        </w:rPr>
        <w:tab/>
      </w:r>
      <w:r w:rsidRPr="00F124D9">
        <w:rPr>
          <w:rFonts w:asciiTheme="minorHAnsi" w:hAnsiTheme="minorHAnsi"/>
        </w:rPr>
        <w:tab/>
      </w:r>
      <w:r w:rsidRPr="00F124D9">
        <w:rPr>
          <w:rFonts w:asciiTheme="minorHAnsi" w:hAnsiTheme="minorHAnsi"/>
        </w:rPr>
        <w:tab/>
      </w:r>
      <w:r w:rsidRPr="00F124D9">
        <w:rPr>
          <w:rFonts w:asciiTheme="minorHAnsi" w:hAnsiTheme="minorHAnsi"/>
        </w:rPr>
        <w:tab/>
      </w:r>
      <w:r w:rsidRPr="00F124D9">
        <w:rPr>
          <w:rFonts w:asciiTheme="minorHAnsi" w:hAnsiTheme="minorHAnsi"/>
        </w:rPr>
        <w:tab/>
      </w:r>
      <w:r w:rsidRPr="00F124D9">
        <w:rPr>
          <w:rFonts w:asciiTheme="minorHAnsi" w:hAnsiTheme="minorHAnsi"/>
        </w:rPr>
        <w:tab/>
      </w:r>
      <w:r w:rsidR="00A71449" w:rsidRPr="00F124D9">
        <w:rPr>
          <w:rFonts w:asciiTheme="minorHAnsi" w:hAnsiTheme="minorHAnsi"/>
        </w:rPr>
        <w:t>Panel</w:t>
      </w:r>
      <w:r w:rsidRPr="00F124D9">
        <w:rPr>
          <w:rFonts w:asciiTheme="minorHAnsi" w:hAnsiTheme="minorHAnsi"/>
        </w:rPr>
        <w:t xml:space="preserve"> Member</w:t>
      </w:r>
    </w:p>
    <w:p w:rsidR="00080448" w:rsidRPr="00F124D9" w:rsidRDefault="00080448" w:rsidP="00DC18DE">
      <w:pPr>
        <w:jc w:val="both"/>
        <w:rPr>
          <w:rFonts w:asciiTheme="minorHAnsi" w:hAnsiTheme="minorHAnsi"/>
        </w:rPr>
      </w:pPr>
      <w:r w:rsidRPr="00F124D9">
        <w:rPr>
          <w:rFonts w:asciiTheme="minorHAnsi" w:hAnsiTheme="minorHAnsi"/>
        </w:rPr>
        <w:tab/>
      </w:r>
      <w:r w:rsidRPr="00F124D9">
        <w:rPr>
          <w:rFonts w:asciiTheme="minorHAnsi" w:hAnsiTheme="minorHAnsi"/>
        </w:rPr>
        <w:tab/>
      </w:r>
      <w:r w:rsidRPr="00F124D9">
        <w:rPr>
          <w:rFonts w:asciiTheme="minorHAnsi" w:hAnsiTheme="minorHAnsi"/>
        </w:rPr>
        <w:tab/>
      </w:r>
      <w:r w:rsidRPr="00F124D9">
        <w:rPr>
          <w:rFonts w:asciiTheme="minorHAnsi" w:hAnsiTheme="minorHAnsi"/>
        </w:rPr>
        <w:tab/>
      </w:r>
      <w:r w:rsidRPr="00F124D9">
        <w:rPr>
          <w:rFonts w:asciiTheme="minorHAnsi" w:hAnsiTheme="minorHAnsi"/>
        </w:rPr>
        <w:tab/>
      </w:r>
      <w:r w:rsidRPr="00F124D9">
        <w:rPr>
          <w:rFonts w:asciiTheme="minorHAnsi" w:hAnsiTheme="minorHAnsi"/>
        </w:rPr>
        <w:tab/>
      </w:r>
      <w:r w:rsidRPr="00F124D9">
        <w:rPr>
          <w:rFonts w:asciiTheme="minorHAnsi" w:hAnsiTheme="minorHAnsi"/>
        </w:rPr>
        <w:tab/>
      </w:r>
    </w:p>
    <w:p w:rsidR="00886A7C" w:rsidRPr="00F124D9" w:rsidRDefault="00886A7C" w:rsidP="00DC18DE">
      <w:pPr>
        <w:jc w:val="both"/>
        <w:rPr>
          <w:rFonts w:asciiTheme="minorHAnsi" w:hAnsiTheme="minorHAnsi"/>
        </w:rPr>
      </w:pPr>
    </w:p>
    <w:p w:rsidR="00886A7C" w:rsidRPr="00F124D9" w:rsidRDefault="00886A7C" w:rsidP="00DC18DE">
      <w:pPr>
        <w:jc w:val="both"/>
        <w:rPr>
          <w:rFonts w:asciiTheme="minorHAnsi" w:hAnsiTheme="minorHAnsi"/>
        </w:rPr>
      </w:pPr>
    </w:p>
    <w:sectPr w:rsidR="00886A7C" w:rsidRPr="00F124D9" w:rsidSect="00D359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60C" w:rsidRDefault="00BD060C" w:rsidP="00BD060C">
      <w:r>
        <w:separator/>
      </w:r>
    </w:p>
  </w:endnote>
  <w:endnote w:type="continuationSeparator" w:id="0">
    <w:p w:rsidR="00BD060C" w:rsidRDefault="00BD060C" w:rsidP="00BD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60C" w:rsidRDefault="00BD06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60C" w:rsidRPr="00BD060C" w:rsidRDefault="00BA4681" w:rsidP="00BD060C">
    <w:pPr>
      <w:pStyle w:val="Footer"/>
    </w:pPr>
    <w:r w:rsidRPr="00BA4681">
      <w:rPr>
        <w:noProof/>
        <w:sz w:val="12"/>
      </w:rPr>
      <w:t>{N0016308.1}</w:t>
    </w:r>
    <w:r w:rsidR="00BD060C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60C" w:rsidRDefault="00BD06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60C" w:rsidRDefault="00BD060C" w:rsidP="00BD060C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BD060C" w:rsidRDefault="00BD060C" w:rsidP="00BD0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60C" w:rsidRDefault="00BD06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60C" w:rsidRDefault="00BD06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60C" w:rsidRDefault="00BD06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A7C"/>
    <w:rsid w:val="00080448"/>
    <w:rsid w:val="00137352"/>
    <w:rsid w:val="00186D02"/>
    <w:rsid w:val="00187101"/>
    <w:rsid w:val="002704D1"/>
    <w:rsid w:val="00304804"/>
    <w:rsid w:val="00346AA4"/>
    <w:rsid w:val="00446179"/>
    <w:rsid w:val="00547008"/>
    <w:rsid w:val="005635EC"/>
    <w:rsid w:val="006F45C6"/>
    <w:rsid w:val="007B3309"/>
    <w:rsid w:val="00886A7C"/>
    <w:rsid w:val="00A71449"/>
    <w:rsid w:val="00AD05A7"/>
    <w:rsid w:val="00B47BD7"/>
    <w:rsid w:val="00B76CA1"/>
    <w:rsid w:val="00BA4681"/>
    <w:rsid w:val="00BD060C"/>
    <w:rsid w:val="00D359A2"/>
    <w:rsid w:val="00D369EB"/>
    <w:rsid w:val="00DC18DE"/>
    <w:rsid w:val="00E37B89"/>
    <w:rsid w:val="00E448AC"/>
    <w:rsid w:val="00E94B4D"/>
    <w:rsid w:val="00EA304B"/>
    <w:rsid w:val="00F124D9"/>
    <w:rsid w:val="00F42D34"/>
    <w:rsid w:val="00F507BC"/>
    <w:rsid w:val="00FE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27BE72-A052-425E-9AC5-C0D63062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A7C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635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5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5EC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5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5EC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5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5EC"/>
    <w:rPr>
      <w:rFonts w:ascii="Lucida Grande" w:eastAsia="Times New Roman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0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60C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D0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60C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4</Pages>
  <Words>866</Words>
  <Characters>4733</Characters>
  <Application>Microsoft Office Word</Application>
  <DocSecurity>0</DocSecurity>
  <PresentationFormat/>
  <Lines>156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 Office of Information Technology</Company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Non-Reappointment Review (Section 604) Panel Report  (N0016308.DOCX;1)</dc:title>
  <dc:subject>N0016308.1/font=6</dc:subject>
  <dc:creator>Sarah Lannom</dc:creator>
  <cp:keywords/>
  <dc:description/>
  <cp:lastModifiedBy>Sarah Lannom</cp:lastModifiedBy>
  <cp:revision>9</cp:revision>
  <dcterms:created xsi:type="dcterms:W3CDTF">2010-09-13T13:04:00Z</dcterms:created>
  <dcterms:modified xsi:type="dcterms:W3CDTF">2016-05-12T17:19:00Z</dcterms:modified>
</cp:coreProperties>
</file>